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25D8" w14:textId="77777777" w:rsidR="00284BB2" w:rsidRPr="00284BB2" w:rsidRDefault="00284BB2" w:rsidP="00284BB2">
      <w:pPr>
        <w:jc w:val="center"/>
        <w:rPr>
          <w:b/>
          <w:lang w:val="sk-SK"/>
        </w:rPr>
      </w:pPr>
      <w:r w:rsidRPr="00284BB2">
        <w:rPr>
          <w:b/>
          <w:lang w:val="sk-SK"/>
        </w:rPr>
        <w:t>Čl. 6</w:t>
      </w:r>
    </w:p>
    <w:p w14:paraId="7882C87A" w14:textId="77777777" w:rsidR="00284BB2" w:rsidRPr="00284BB2" w:rsidRDefault="00284BB2" w:rsidP="00284BB2">
      <w:pPr>
        <w:pStyle w:val="TableParagraph"/>
        <w:jc w:val="center"/>
        <w:rPr>
          <w:b/>
          <w:sz w:val="24"/>
          <w:szCs w:val="24"/>
        </w:rPr>
      </w:pPr>
      <w:r w:rsidRPr="00284BB2">
        <w:rPr>
          <w:b/>
          <w:sz w:val="24"/>
          <w:szCs w:val="24"/>
        </w:rPr>
        <w:t>Konkrétne minimálne podmienky na obsadzovanie funkčných miest profesorov a docentov v študijnom odbore 11 Filológia a 15 Historické vedy</w:t>
      </w:r>
    </w:p>
    <w:p w14:paraId="4C51D792" w14:textId="77777777" w:rsidR="00284BB2" w:rsidRDefault="00284BB2" w:rsidP="00284BB2">
      <w:pPr>
        <w:pStyle w:val="TableParagraph"/>
        <w:jc w:val="center"/>
        <w:rPr>
          <w:b/>
          <w:sz w:val="24"/>
          <w:szCs w:val="24"/>
        </w:rPr>
      </w:pPr>
      <w:r w:rsidRPr="00284BB2">
        <w:rPr>
          <w:b/>
          <w:sz w:val="24"/>
          <w:szCs w:val="24"/>
        </w:rPr>
        <w:t xml:space="preserve">na Pedagogickej fakulte Univerzity J. </w:t>
      </w:r>
      <w:proofErr w:type="spellStart"/>
      <w:r w:rsidRPr="00284BB2">
        <w:rPr>
          <w:b/>
          <w:sz w:val="24"/>
          <w:szCs w:val="24"/>
        </w:rPr>
        <w:t>Selyeho</w:t>
      </w:r>
      <w:proofErr w:type="spellEnd"/>
    </w:p>
    <w:p w14:paraId="55460C38" w14:textId="77777777" w:rsidR="0095416E" w:rsidRDefault="0095416E" w:rsidP="00284BB2">
      <w:pPr>
        <w:pStyle w:val="TableParagraph"/>
        <w:jc w:val="center"/>
        <w:rPr>
          <w:b/>
          <w:sz w:val="24"/>
          <w:szCs w:val="24"/>
        </w:rPr>
      </w:pPr>
    </w:p>
    <w:p w14:paraId="7B4F9CE0" w14:textId="77777777" w:rsidR="0095416E" w:rsidRDefault="0095416E" w:rsidP="00284BB2">
      <w:pPr>
        <w:pStyle w:val="TableParagraph"/>
        <w:jc w:val="center"/>
        <w:rPr>
          <w:b/>
          <w:sz w:val="24"/>
          <w:szCs w:val="24"/>
        </w:rPr>
      </w:pPr>
    </w:p>
    <w:p w14:paraId="00BFD54C" w14:textId="77777777" w:rsidR="0095416E" w:rsidRPr="00620073" w:rsidRDefault="0095416E" w:rsidP="0095416E">
      <w:pPr>
        <w:suppressAutoHyphens/>
        <w:spacing w:after="57"/>
        <w:rPr>
          <w:b/>
          <w:bCs/>
          <w:color w:val="00000A"/>
          <w:lang w:val="sk-SK" w:eastAsia="sk-SK"/>
        </w:rPr>
      </w:pPr>
      <w:r>
        <w:rPr>
          <w:b/>
        </w:rPr>
        <w:tab/>
      </w: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95416E" w:rsidRPr="00620073" w14:paraId="1ADB656D" w14:textId="77777777" w:rsidTr="003F390C">
        <w:tc>
          <w:tcPr>
            <w:tcW w:w="1985" w:type="dxa"/>
            <w:shd w:val="clear" w:color="auto" w:fill="FFF2CC" w:themeFill="accent4" w:themeFillTint="33"/>
          </w:tcPr>
          <w:p w14:paraId="5A667995" w14:textId="77777777" w:rsidR="0095416E" w:rsidRPr="00620073" w:rsidRDefault="0095416E" w:rsidP="003F390C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14:paraId="28533315" w14:textId="77777777" w:rsidR="0095416E" w:rsidRPr="00620073" w:rsidRDefault="0095416E" w:rsidP="003F390C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95416E" w:rsidRPr="00620073" w14:paraId="23F67287" w14:textId="77777777" w:rsidTr="003F390C">
        <w:tc>
          <w:tcPr>
            <w:tcW w:w="1985" w:type="dxa"/>
            <w:shd w:val="clear" w:color="auto" w:fill="FFF2CC" w:themeFill="accent4" w:themeFillTint="33"/>
          </w:tcPr>
          <w:p w14:paraId="6DCED44C" w14:textId="77777777" w:rsidR="0095416E" w:rsidRPr="00620073" w:rsidRDefault="0095416E" w:rsidP="003F390C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14:paraId="32B34F50" w14:textId="77777777" w:rsidR="0095416E" w:rsidRPr="00620073" w:rsidRDefault="0095416E" w:rsidP="003F390C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14:paraId="40945CF1" w14:textId="77777777" w:rsidR="0095416E" w:rsidRPr="00620073" w:rsidRDefault="0095416E" w:rsidP="0095416E">
      <w:pPr>
        <w:suppressAutoHyphens/>
        <w:spacing w:after="57"/>
        <w:ind w:firstLine="708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14:paraId="16BE505C" w14:textId="77777777" w:rsidR="0095416E" w:rsidRPr="00620073" w:rsidRDefault="0095416E" w:rsidP="0095416E">
      <w:pPr>
        <w:suppressAutoHyphens/>
        <w:spacing w:after="57"/>
        <w:ind w:firstLine="708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14:paraId="7AC7E190" w14:textId="77777777" w:rsidR="00284BB2" w:rsidRPr="00284BB2" w:rsidRDefault="00284BB2" w:rsidP="0095416E">
      <w:pPr>
        <w:pStyle w:val="TableParagraph"/>
        <w:spacing w:before="41" w:line="244" w:lineRule="auto"/>
        <w:ind w:right="112"/>
        <w:rPr>
          <w:b/>
          <w:sz w:val="24"/>
          <w:szCs w:val="24"/>
        </w:rPr>
      </w:pPr>
    </w:p>
    <w:p w14:paraId="6125563C" w14:textId="14EF80FF" w:rsidR="00284BB2" w:rsidRDefault="00284BB2" w:rsidP="00203D58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lang w:val="sk-SK"/>
        </w:rPr>
      </w:pPr>
      <w:r w:rsidRPr="00284BB2">
        <w:rPr>
          <w:lang w:val="sk-SK"/>
        </w:rPr>
        <w:t>Konkrétne podmienky na obsadzovanie funkčných miest profesorov a docentov pre študijný odbor 11 Filológia a 15 Historické vedy sú zosúladené v zmysle platných akreditačných štandardov s dokumentom Kritériá FF UKF v Nitre na vyhodnotenie splnenia podmienok na získanie titulu docent a na získanie titulu profesor v odboroch habilitačného konania a inauguračného konania cudzie jazyky a kultúry, prekladateľstvo a tlmočníctvo, slovanské jazyky a literatúry, masmediálne štúdiá, história, etika, kulturológia (schválené uznesením č. 32/2024 Vedeckej rady Filozofickej fakulty UKF v Nitre dňa 5. decembra 2024 a uznesením č. 4/10/2025 Vedeckej rady UKF v Nitre dňa 24. apríla 2025)</w:t>
      </w:r>
    </w:p>
    <w:p w14:paraId="4334604C" w14:textId="77777777" w:rsidR="00284BB2" w:rsidRPr="00284BB2" w:rsidRDefault="00284BB2" w:rsidP="00203D58">
      <w:pPr>
        <w:pStyle w:val="Odsekzoznamu"/>
        <w:numPr>
          <w:ilvl w:val="0"/>
          <w:numId w:val="1"/>
        </w:numPr>
        <w:spacing w:line="276" w:lineRule="auto"/>
        <w:ind w:left="284" w:hanging="284"/>
        <w:jc w:val="both"/>
        <w:rPr>
          <w:lang w:val="sk-SK"/>
        </w:rPr>
      </w:pPr>
    </w:p>
    <w:tbl>
      <w:tblPr>
        <w:tblStyle w:val="TableNormal"/>
        <w:tblW w:w="10726" w:type="dxa"/>
        <w:tblInd w:w="16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2"/>
        <w:gridCol w:w="1134"/>
        <w:gridCol w:w="1134"/>
        <w:gridCol w:w="1276"/>
      </w:tblGrid>
      <w:tr w:rsidR="0095416E" w:rsidRPr="00284BB2" w14:paraId="6E4B57DB" w14:textId="00F35165" w:rsidTr="0095416E">
        <w:trPr>
          <w:trHeight w:val="221"/>
        </w:trPr>
        <w:tc>
          <w:tcPr>
            <w:tcW w:w="7182" w:type="dxa"/>
          </w:tcPr>
          <w:p w14:paraId="706A1EA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225D05E" w14:textId="77777777" w:rsidR="0095416E" w:rsidRPr="00284BB2" w:rsidRDefault="0095416E" w:rsidP="002C3710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 w:rsidRPr="00284BB2">
              <w:rPr>
                <w:b/>
                <w:spacing w:val="-4"/>
                <w:sz w:val="20"/>
                <w:szCs w:val="20"/>
              </w:rPr>
              <w:t>doc.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FB783E2" w14:textId="77777777" w:rsidR="0095416E" w:rsidRPr="00284BB2" w:rsidRDefault="0095416E" w:rsidP="002C3710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284BB2">
              <w:rPr>
                <w:b/>
                <w:spacing w:val="-2"/>
                <w:sz w:val="20"/>
                <w:szCs w:val="20"/>
              </w:rPr>
              <w:t>prof.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1863B4E" w14:textId="58A1C0AB" w:rsidR="0095416E" w:rsidRPr="00284BB2" w:rsidRDefault="0095416E" w:rsidP="002C3710">
            <w:pPr>
              <w:pStyle w:val="TableParagraph"/>
              <w:ind w:left="31"/>
              <w:jc w:val="center"/>
              <w:rPr>
                <w:b/>
                <w:spacing w:val="-2"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Uchádzačom predložené</w:t>
            </w:r>
          </w:p>
        </w:tc>
      </w:tr>
      <w:tr w:rsidR="0095416E" w:rsidRPr="00284BB2" w14:paraId="70D5DFA8" w14:textId="659DC7DF" w:rsidTr="0095416E">
        <w:trPr>
          <w:trHeight w:val="219"/>
        </w:trPr>
        <w:tc>
          <w:tcPr>
            <w:tcW w:w="7182" w:type="dxa"/>
            <w:tcBorders>
              <w:bottom w:val="single" w:sz="4" w:space="0" w:color="000000"/>
            </w:tcBorders>
          </w:tcPr>
          <w:p w14:paraId="5B7655FB" w14:textId="77777777" w:rsidR="0095416E" w:rsidRPr="00284BB2" w:rsidRDefault="0095416E" w:rsidP="002C3710">
            <w:pPr>
              <w:pStyle w:val="TableParagraph"/>
              <w:rPr>
                <w:b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I.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Pedagogická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pacing w:val="-2"/>
                <w:sz w:val="20"/>
                <w:szCs w:val="20"/>
              </w:rPr>
              <w:t>činnosť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65CD6DE6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4FE0A17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109A59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5B2EAE15" w14:textId="1A237A43" w:rsidTr="0095416E">
        <w:trPr>
          <w:trHeight w:val="438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57F21EE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pedagogická</w:t>
            </w:r>
            <w:r w:rsidRPr="00284BB2">
              <w:rPr>
                <w:spacing w:val="3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činnosť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na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vysokej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škole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(roky)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rozsahu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najmenej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polovice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ustanoveného</w:t>
            </w:r>
            <w:r w:rsidRPr="00284BB2">
              <w:rPr>
                <w:spacing w:val="-2"/>
                <w:sz w:val="20"/>
                <w:szCs w:val="20"/>
              </w:rPr>
              <w:t xml:space="preserve"> týždenného </w:t>
            </w:r>
            <w:r w:rsidRPr="00284BB2">
              <w:rPr>
                <w:sz w:val="20"/>
                <w:szCs w:val="20"/>
              </w:rPr>
              <w:t>pracovného</w:t>
            </w:r>
            <w:r w:rsidRPr="00284BB2">
              <w:rPr>
                <w:spacing w:val="-7"/>
                <w:sz w:val="20"/>
                <w:szCs w:val="20"/>
              </w:rPr>
              <w:t xml:space="preserve"> </w:t>
            </w:r>
            <w:r w:rsidRPr="00284BB2">
              <w:rPr>
                <w:spacing w:val="-4"/>
                <w:sz w:val="20"/>
                <w:szCs w:val="20"/>
              </w:rPr>
              <w:t>času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3D57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32B3D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2A7D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59CD4BD4" w14:textId="1368E890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8D93D3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časový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interval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PhD.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-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doc.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doc.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-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prof.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pacing w:val="-2"/>
                <w:sz w:val="20"/>
                <w:szCs w:val="20"/>
              </w:rPr>
              <w:t>(roky)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20F2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5BAD4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E860C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62902B54" w14:textId="54595ADE" w:rsidTr="0095416E">
        <w:trPr>
          <w:trHeight w:val="217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33E2E4A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vedenie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záverečných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prác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Bc.,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Mgr.</w:t>
            </w:r>
            <w:r w:rsidRPr="00284BB2">
              <w:rPr>
                <w:spacing w:val="-2"/>
                <w:sz w:val="20"/>
                <w:szCs w:val="20"/>
              </w:rPr>
              <w:t xml:space="preserve"> (počet)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8077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10E0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FCEB1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95416E" w:rsidRPr="00284BB2" w14:paraId="4D156D5F" w14:textId="2AA92030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4FDB1A12" w14:textId="77777777" w:rsidR="0095416E" w:rsidRPr="00284BB2" w:rsidRDefault="0095416E" w:rsidP="002C3710">
            <w:pPr>
              <w:pStyle w:val="TableParagraph"/>
              <w:rPr>
                <w:b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II.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Vedecká</w:t>
            </w:r>
            <w:r w:rsidRPr="00284BB2">
              <w:rPr>
                <w:b/>
                <w:spacing w:val="-2"/>
                <w:sz w:val="20"/>
                <w:szCs w:val="20"/>
              </w:rPr>
              <w:t xml:space="preserve"> škola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F53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3F0B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9AA5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2EE71CE0" w14:textId="23ED882E" w:rsidTr="0095416E">
        <w:trPr>
          <w:trHeight w:val="438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4A11C2C2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počet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ukončených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doktorandov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37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študijnom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odbore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(odboroch),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ku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ktorému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je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 xml:space="preserve">habilitačného </w:t>
            </w:r>
            <w:r w:rsidRPr="00284BB2">
              <w:rPr>
                <w:spacing w:val="-2"/>
                <w:sz w:val="20"/>
                <w:szCs w:val="20"/>
              </w:rPr>
              <w:t xml:space="preserve">konania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inauguračného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konania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pacing w:val="-2"/>
                <w:sz w:val="20"/>
                <w:szCs w:val="20"/>
              </w:rPr>
              <w:t>priradený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FE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FCE39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E1730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6A5F28BE" w14:textId="681C7B67" w:rsidTr="0095416E">
        <w:trPr>
          <w:trHeight w:val="441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734B91BE" w14:textId="77777777" w:rsidR="0095416E" w:rsidRPr="00284BB2" w:rsidRDefault="0095416E" w:rsidP="002C3710">
            <w:pPr>
              <w:pStyle w:val="TableParagraph"/>
              <w:ind w:right="98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školenie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doktorandov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po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absolvovaní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dizertačnej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skúšky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36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študijnom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odbore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(odboroch),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ku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ktorému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je odbor habilitačného konania a inauguračného konania priradený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1418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6B01E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71EFF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6E3B816F" w14:textId="372CEACA" w:rsidTr="0095416E">
        <w:trPr>
          <w:trHeight w:val="439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5FAAE38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nové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výsledky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vo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vzdelávaní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alebo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vo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vede,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resp.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umení,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ktoré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významne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ovplyvnili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rozvoj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odboru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takto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 xml:space="preserve">sú </w:t>
            </w:r>
            <w:r w:rsidRPr="00284BB2">
              <w:rPr>
                <w:sz w:val="20"/>
                <w:szCs w:val="20"/>
              </w:rPr>
              <w:t>hodnotené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odbornou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pacing w:val="-2"/>
                <w:sz w:val="20"/>
                <w:szCs w:val="20"/>
              </w:rPr>
              <w:t>komunitou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92F5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A88B6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0C2B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3161F961" w14:textId="6E379DB8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7BE17EEC" w14:textId="77777777" w:rsidR="0095416E" w:rsidRPr="00284BB2" w:rsidRDefault="0095416E" w:rsidP="002C3710">
            <w:pPr>
              <w:pStyle w:val="TableParagraph"/>
              <w:rPr>
                <w:position w:val="5"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III.</w:t>
            </w:r>
            <w:r w:rsidRPr="00284B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Publikačná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pacing w:val="-2"/>
                <w:sz w:val="20"/>
                <w:szCs w:val="20"/>
              </w:rPr>
              <w:t>činnosť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30D4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0E9B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A7C59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6DE0888F" w14:textId="357160BD" w:rsidTr="0095416E">
        <w:trPr>
          <w:trHeight w:val="218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16A8BC35" w14:textId="77777777" w:rsidR="0095416E" w:rsidRPr="00284BB2" w:rsidRDefault="0095416E" w:rsidP="002C3710">
            <w:pPr>
              <w:pStyle w:val="TableParagraph"/>
              <w:rPr>
                <w:position w:val="5"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III.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1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Knižné</w:t>
            </w:r>
            <w:r w:rsidRPr="00284BB2">
              <w:rPr>
                <w:b/>
                <w:spacing w:val="-2"/>
                <w:sz w:val="20"/>
                <w:szCs w:val="20"/>
              </w:rPr>
              <w:t xml:space="preserve"> publikácie</w:t>
            </w:r>
            <w:r w:rsidRPr="00284BB2">
              <w:rPr>
                <w:bCs/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90B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71941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8F68B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69F7358A" w14:textId="5C372210" w:rsidTr="0095416E">
        <w:trPr>
          <w:trHeight w:val="273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59E3CDC2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vedecké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monografie</w:t>
            </w:r>
            <w:r w:rsidRPr="00284BB2">
              <w:rPr>
                <w:sz w:val="20"/>
                <w:szCs w:val="20"/>
                <w:vertAlign w:val="superscript"/>
              </w:rPr>
              <w:t>2</w:t>
            </w:r>
            <w:r w:rsidRPr="00284BB2">
              <w:rPr>
                <w:spacing w:val="22"/>
                <w:position w:val="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(AAA,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AAB,</w:t>
            </w:r>
            <w:r w:rsidRPr="00284BB2">
              <w:rPr>
                <w:spacing w:val="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ABA,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ABB)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V1,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V2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667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089C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2AB69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7F6FE05E" w14:textId="2F16AEB1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4BCDEC6A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vysokoškolské</w:t>
            </w:r>
            <w:r w:rsidRPr="00284BB2">
              <w:rPr>
                <w:spacing w:val="-7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učebnice,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skriptá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učebné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texty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(ACA,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ACB,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BCI)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6CF5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7D3A9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88416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204D1877" w14:textId="572FF3EB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01FF7E86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učebnice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základné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stredné školy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(BCB)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P1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7E45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A01A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D537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58F98FB0" w14:textId="4568C970" w:rsidTr="0095416E">
        <w:trPr>
          <w:trHeight w:val="273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48B04FB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odborné</w:t>
            </w:r>
            <w:r w:rsidRPr="00284BB2">
              <w:rPr>
                <w:spacing w:val="-7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ďalšie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knižné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práce</w:t>
            </w:r>
            <w:r w:rsidRPr="00284BB2">
              <w:rPr>
                <w:spacing w:val="-1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(BAA,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BAB,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EAI,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CAA,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CAB,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EAJ,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FAI)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O1,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U1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179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AB61E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49E29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30222F9E" w14:textId="2C3467E2" w:rsidTr="0095416E">
        <w:trPr>
          <w:trHeight w:val="438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790A3743" w14:textId="77777777" w:rsidR="0095416E" w:rsidRPr="00284BB2" w:rsidRDefault="0095416E" w:rsidP="002C3710">
            <w:pPr>
              <w:pStyle w:val="TableParagraph"/>
              <w:rPr>
                <w:b/>
                <w:position w:val="5"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III.</w:t>
            </w:r>
            <w:r w:rsidRPr="00284BB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2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Publikácie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vo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vedeckých</w:t>
            </w:r>
            <w:r w:rsidRPr="00284B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časopisoch,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autorské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osvedčenia,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patenty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a objavy,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ostatné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pacing w:val="-2"/>
                <w:sz w:val="20"/>
                <w:szCs w:val="20"/>
              </w:rPr>
              <w:t>recenzované publikácie</w:t>
            </w:r>
            <w:r w:rsidRPr="00284BB2">
              <w:rPr>
                <w:bCs/>
                <w:spacing w:val="-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DDD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88F6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20C89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95416E" w:rsidRPr="00284BB2" w14:paraId="520EFA42" w14:textId="2527CFE5" w:rsidTr="0095416E">
        <w:trPr>
          <w:trHeight w:val="438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A8989C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vedecké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odborné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práce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evidované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databázach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84BB2">
              <w:rPr>
                <w:sz w:val="20"/>
                <w:szCs w:val="20"/>
              </w:rPr>
              <w:t>WoS</w:t>
            </w:r>
            <w:proofErr w:type="spellEnd"/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84BB2">
              <w:rPr>
                <w:sz w:val="20"/>
                <w:szCs w:val="20"/>
              </w:rPr>
              <w:t>Scopus</w:t>
            </w:r>
            <w:proofErr w:type="spellEnd"/>
            <w:r w:rsidRPr="00284BB2">
              <w:rPr>
                <w:sz w:val="20"/>
                <w:szCs w:val="20"/>
              </w:rPr>
              <w:t>.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(ADC,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ADD,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ADM,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ADN,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BDC,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BDD,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pacing w:val="-4"/>
                <w:sz w:val="20"/>
                <w:szCs w:val="20"/>
              </w:rPr>
              <w:t xml:space="preserve">BDM, </w:t>
            </w:r>
            <w:r w:rsidRPr="00284BB2">
              <w:rPr>
                <w:sz w:val="20"/>
                <w:szCs w:val="20"/>
              </w:rPr>
              <w:t>BDN,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CDC,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CDD)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V3,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O3,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U3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8448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AFD2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F3BDE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367AE3B2" w14:textId="7788658C" w:rsidTr="0095416E">
        <w:trPr>
          <w:trHeight w:val="292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3A3903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vedecké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odborné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práce</w:t>
            </w:r>
            <w:r w:rsidRPr="00284BB2">
              <w:rPr>
                <w:spacing w:val="36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mimo databáz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84BB2">
              <w:rPr>
                <w:sz w:val="20"/>
                <w:szCs w:val="20"/>
              </w:rPr>
              <w:t>WoS</w:t>
            </w:r>
            <w:proofErr w:type="spellEnd"/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 xml:space="preserve">a </w:t>
            </w:r>
            <w:proofErr w:type="spellStart"/>
            <w:r w:rsidRPr="00284BB2">
              <w:rPr>
                <w:sz w:val="20"/>
                <w:szCs w:val="20"/>
              </w:rPr>
              <w:t>Scopus</w:t>
            </w:r>
            <w:proofErr w:type="spellEnd"/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(ADE,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ADF,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BDE,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BDF,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CDE,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CDF)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V3,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O3,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U3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75F3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CD66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CAB03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188AD92B" w14:textId="6929755E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37E042C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autorské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osvedčenia,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patenty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objavy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(AGJ)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pacing w:val="-10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E407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A46E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88AD6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2673E64C" w14:textId="6F431EF6" w:rsidTr="0095416E">
        <w:trPr>
          <w:trHeight w:val="439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1BA0BDB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kapitoly</w:t>
            </w:r>
            <w:r w:rsidRPr="00284BB2">
              <w:rPr>
                <w:spacing w:val="-6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vo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vedeckých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monografiách,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odborných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knihách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učebniciach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učebných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pacing w:val="-2"/>
                <w:sz w:val="20"/>
                <w:szCs w:val="20"/>
              </w:rPr>
              <w:t xml:space="preserve">textoch </w:t>
            </w:r>
            <w:r w:rsidRPr="00284BB2">
              <w:rPr>
                <w:sz w:val="20"/>
                <w:szCs w:val="20"/>
              </w:rPr>
              <w:t>(ABC,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ABD,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BBA,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BBB,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ACC,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ACD,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BCK)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V2,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O2,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41A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6797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C0DE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1AA42DF9" w14:textId="2D7F0E71" w:rsidTr="0095416E">
        <w:trPr>
          <w:trHeight w:val="441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4756AE4D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vedecké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práce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príspevky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recenzovaných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zborníkoch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monografiách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(AEC,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AED,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AFA,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AFB,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AFC,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AFD,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AFE, AFF, AFG, AFH) / V2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EC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C49B2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9E063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128597C1" w14:textId="59021FEA" w:rsidTr="0095416E">
        <w:trPr>
          <w:trHeight w:val="217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7846A0C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iné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recenzované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publikácie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/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pacing w:val="-5"/>
                <w:sz w:val="20"/>
                <w:szCs w:val="20"/>
              </w:rPr>
              <w:t>I2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17DE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15A64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F27DA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01FD13D6" w14:textId="2BF8B9DA" w:rsidTr="0095416E">
        <w:trPr>
          <w:trHeight w:val="441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A1B9078" w14:textId="77777777" w:rsidR="0095416E" w:rsidRPr="00284BB2" w:rsidRDefault="0095416E" w:rsidP="002C3710">
            <w:pPr>
              <w:pStyle w:val="TableParagraph"/>
              <w:ind w:right="98"/>
              <w:rPr>
                <w:b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III.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3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Minimálne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požiadavky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na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počty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publikovaných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vedeckých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prác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alebo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výstupov</w:t>
            </w:r>
            <w:r w:rsidRPr="00284B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na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 xml:space="preserve">medzinárodnej </w:t>
            </w:r>
            <w:r w:rsidRPr="00284BB2">
              <w:rPr>
                <w:b/>
                <w:spacing w:val="-2"/>
                <w:sz w:val="20"/>
                <w:szCs w:val="20"/>
              </w:rPr>
              <w:t>úrovni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EC3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108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EA9FF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6B7A6201" w14:textId="67CC989D" w:rsidTr="0095416E">
        <w:trPr>
          <w:trHeight w:val="217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64EEAC97" w14:textId="77777777" w:rsidR="0095416E" w:rsidRPr="00284BB2" w:rsidRDefault="0095416E" w:rsidP="002C3710">
            <w:pPr>
              <w:pStyle w:val="TableParagraph"/>
              <w:rPr>
                <w:position w:val="5"/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vedecké</w:t>
            </w:r>
            <w:r w:rsidRPr="00284BB2">
              <w:rPr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práce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kategórie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A+,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A,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A-</w:t>
            </w:r>
            <w:r w:rsidRPr="00284BB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115F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54D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7BE57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14E09CC9" w14:textId="571DDA62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510EA1B2" w14:textId="77777777" w:rsidR="0095416E" w:rsidRPr="00284BB2" w:rsidRDefault="0095416E" w:rsidP="002C3710">
            <w:pPr>
              <w:pStyle w:val="TableParagraph"/>
              <w:rPr>
                <w:position w:val="5"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IV.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Ohlasy</w:t>
            </w:r>
            <w:r w:rsidRPr="00284B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na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publikačnú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pacing w:val="-2"/>
                <w:sz w:val="20"/>
                <w:szCs w:val="20"/>
              </w:rPr>
              <w:t>činnosť</w:t>
            </w:r>
            <w:r w:rsidRPr="00284BB2">
              <w:rPr>
                <w:bCs/>
                <w:spacing w:val="-2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01B5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440A3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FC615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5"/>
                <w:sz w:val="20"/>
                <w:szCs w:val="20"/>
              </w:rPr>
            </w:pPr>
          </w:p>
        </w:tc>
      </w:tr>
      <w:tr w:rsidR="0095416E" w:rsidRPr="00284BB2" w14:paraId="3CED2C49" w14:textId="226EDD5C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07EB9042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citácie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 publikáciách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evidovaných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databázach</w:t>
            </w:r>
            <w:r w:rsidRPr="00284BB2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284BB2">
              <w:rPr>
                <w:sz w:val="20"/>
                <w:szCs w:val="20"/>
              </w:rPr>
              <w:t>WoS</w:t>
            </w:r>
            <w:proofErr w:type="spellEnd"/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 xml:space="preserve">a </w:t>
            </w:r>
            <w:proofErr w:type="spellStart"/>
            <w:r w:rsidRPr="00284BB2">
              <w:rPr>
                <w:spacing w:val="-2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E128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A9AD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EE213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4D926435" w14:textId="2BA3A99A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71C8CF92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citácie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publikáciách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evidovaných</w:t>
            </w:r>
            <w:r w:rsidRPr="00284BB2">
              <w:rPr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mimo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databáz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84BB2">
              <w:rPr>
                <w:sz w:val="20"/>
                <w:szCs w:val="20"/>
              </w:rPr>
              <w:t>WoS</w:t>
            </w:r>
            <w:proofErr w:type="spellEnd"/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a</w:t>
            </w:r>
            <w:r w:rsidRPr="00284BB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84BB2">
              <w:rPr>
                <w:spacing w:val="-2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1930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317BC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E4359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678D2F66" w14:textId="785A9554" w:rsidTr="0095416E">
        <w:trPr>
          <w:trHeight w:val="217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041B2817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lastRenderedPageBreak/>
              <w:t>citácie</w:t>
            </w:r>
            <w:r w:rsidRPr="00284BB2">
              <w:rPr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v</w:t>
            </w:r>
            <w:r w:rsidRPr="00284BB2">
              <w:rPr>
                <w:spacing w:val="-2"/>
                <w:sz w:val="20"/>
                <w:szCs w:val="20"/>
              </w:rPr>
              <w:t xml:space="preserve"> </w:t>
            </w:r>
            <w:r w:rsidRPr="00284BB2">
              <w:rPr>
                <w:sz w:val="20"/>
                <w:szCs w:val="20"/>
              </w:rPr>
              <w:t>zahraničných</w:t>
            </w:r>
            <w:r w:rsidRPr="00284BB2">
              <w:rPr>
                <w:spacing w:val="36"/>
                <w:sz w:val="20"/>
                <w:szCs w:val="20"/>
              </w:rPr>
              <w:t xml:space="preserve"> </w:t>
            </w:r>
            <w:r w:rsidRPr="00284BB2">
              <w:rPr>
                <w:spacing w:val="-2"/>
                <w:sz w:val="20"/>
                <w:szCs w:val="20"/>
              </w:rPr>
              <w:t>publikáciách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9DE0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5198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BC37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221B3126" w14:textId="4A8457D5" w:rsidTr="0095416E">
        <w:trPr>
          <w:trHeight w:val="220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2E604D93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z w:val="20"/>
                <w:szCs w:val="20"/>
              </w:rPr>
              <w:t>ďalšie</w:t>
            </w:r>
            <w:r w:rsidRPr="00284BB2">
              <w:rPr>
                <w:spacing w:val="-6"/>
                <w:sz w:val="20"/>
                <w:szCs w:val="20"/>
              </w:rPr>
              <w:t xml:space="preserve"> </w:t>
            </w:r>
            <w:r w:rsidRPr="00284BB2">
              <w:rPr>
                <w:spacing w:val="-2"/>
                <w:sz w:val="20"/>
                <w:szCs w:val="20"/>
              </w:rPr>
              <w:t>ohlasy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BAFF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EA421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A55A7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416E" w:rsidRPr="00284BB2" w14:paraId="1F4FB7E5" w14:textId="3D24C840" w:rsidTr="0095416E">
        <w:trPr>
          <w:trHeight w:val="438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08394A43" w14:textId="77777777" w:rsidR="0095416E" w:rsidRPr="00284BB2" w:rsidRDefault="0095416E" w:rsidP="002C3710">
            <w:pPr>
              <w:pStyle w:val="TableParagraph"/>
              <w:rPr>
                <w:position w:val="5"/>
                <w:sz w:val="20"/>
                <w:szCs w:val="20"/>
              </w:rPr>
            </w:pPr>
            <w:r w:rsidRPr="00284BB2">
              <w:rPr>
                <w:b/>
                <w:sz w:val="20"/>
                <w:szCs w:val="20"/>
              </w:rPr>
              <w:t>V.</w:t>
            </w:r>
            <w:r w:rsidRPr="00284BB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Koordinácia,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riešenie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výskumných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a</w:t>
            </w:r>
            <w:r w:rsidRPr="00284B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vzdelávacích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projektov,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resp.</w:t>
            </w:r>
            <w:r w:rsidRPr="00284B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vedenie</w:t>
            </w:r>
            <w:r w:rsidRPr="00284B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84BB2">
              <w:rPr>
                <w:b/>
                <w:sz w:val="20"/>
                <w:szCs w:val="20"/>
              </w:rPr>
              <w:t>výskumných</w:t>
            </w:r>
            <w:r w:rsidRPr="00284B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84BB2">
              <w:rPr>
                <w:b/>
                <w:spacing w:val="-2"/>
                <w:sz w:val="20"/>
                <w:szCs w:val="20"/>
              </w:rPr>
              <w:t xml:space="preserve">alebo </w:t>
            </w:r>
            <w:r w:rsidRPr="00284BB2">
              <w:rPr>
                <w:b/>
                <w:sz w:val="20"/>
                <w:szCs w:val="20"/>
              </w:rPr>
              <w:t>umeleckých</w:t>
            </w:r>
            <w:r w:rsidRPr="00284BB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84BB2">
              <w:rPr>
                <w:b/>
                <w:spacing w:val="-2"/>
                <w:sz w:val="20"/>
                <w:szCs w:val="20"/>
              </w:rPr>
              <w:t>tímov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9C72" w14:textId="77777777" w:rsidR="0095416E" w:rsidRPr="00284BB2" w:rsidRDefault="0095416E" w:rsidP="002C3710">
            <w:pPr>
              <w:pStyle w:val="TableParagraph"/>
              <w:ind w:left="3" w:right="6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88C6B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1E42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2CBDACC8" w14:textId="294CB01B" w:rsidTr="0095416E">
        <w:trPr>
          <w:trHeight w:val="221"/>
        </w:trPr>
        <w:tc>
          <w:tcPr>
            <w:tcW w:w="7182" w:type="dxa"/>
            <w:tcBorders>
              <w:top w:val="single" w:sz="4" w:space="0" w:color="000000"/>
              <w:bottom w:val="single" w:sz="4" w:space="0" w:color="000000"/>
            </w:tcBorders>
          </w:tcPr>
          <w:p w14:paraId="504E898F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pacing w:val="-2"/>
                <w:sz w:val="20"/>
                <w:szCs w:val="20"/>
              </w:rPr>
              <w:t>medzinárodné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3B8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BA2B4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z w:val="20"/>
                <w:szCs w:val="20"/>
              </w:rPr>
            </w:pPr>
            <w:r w:rsidRPr="00284BB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CC562" w14:textId="77777777" w:rsidR="0095416E" w:rsidRPr="00284BB2" w:rsidRDefault="0095416E" w:rsidP="002C3710">
            <w:pPr>
              <w:pStyle w:val="TableParagraph"/>
              <w:ind w:left="31" w:right="2"/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95416E" w:rsidRPr="00284BB2" w14:paraId="1CFC6CA7" w14:textId="4AFD4F0A" w:rsidTr="0095416E">
        <w:trPr>
          <w:trHeight w:val="219"/>
        </w:trPr>
        <w:tc>
          <w:tcPr>
            <w:tcW w:w="7182" w:type="dxa"/>
            <w:tcBorders>
              <w:top w:val="single" w:sz="4" w:space="0" w:color="000000"/>
              <w:bottom w:val="double" w:sz="4" w:space="0" w:color="000000"/>
            </w:tcBorders>
          </w:tcPr>
          <w:p w14:paraId="039A42E3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  <w:r w:rsidRPr="00284BB2">
              <w:rPr>
                <w:spacing w:val="-2"/>
                <w:sz w:val="20"/>
                <w:szCs w:val="20"/>
              </w:rPr>
              <w:t>celoštátne</w:t>
            </w:r>
          </w:p>
        </w:tc>
        <w:tc>
          <w:tcPr>
            <w:tcW w:w="113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04A3DA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D0ED489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72CE1802" w14:textId="77777777" w:rsidR="0095416E" w:rsidRPr="00284BB2" w:rsidRDefault="0095416E" w:rsidP="002C371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AEE16F8" w14:textId="77777777" w:rsidR="00284BB2" w:rsidRDefault="00284BB2" w:rsidP="00284BB2">
      <w:pPr>
        <w:pStyle w:val="Textpoznmkypodiarou"/>
        <w:ind w:left="284" w:right="287" w:hanging="142"/>
        <w:jc w:val="both"/>
        <w:rPr>
          <w:rFonts w:ascii="Times New Roman" w:hAnsi="Times New Roman"/>
        </w:rPr>
      </w:pPr>
    </w:p>
    <w:p w14:paraId="3AA26609" w14:textId="677BFBB6" w:rsidR="00284BB2" w:rsidRDefault="00284BB2">
      <w:pPr>
        <w:spacing w:after="160" w:line="259" w:lineRule="auto"/>
        <w:rPr>
          <w:rFonts w:eastAsia="Calibri"/>
          <w:sz w:val="20"/>
          <w:szCs w:val="20"/>
          <w:lang w:val="sk-SK" w:eastAsia="en-US"/>
        </w:rPr>
      </w:pPr>
    </w:p>
    <w:p w14:paraId="1AE11731" w14:textId="3AF3EB9B" w:rsidR="00284BB2" w:rsidRPr="00284BB2" w:rsidRDefault="00284BB2" w:rsidP="00284BB2">
      <w:pPr>
        <w:pStyle w:val="Textpoznmkypodiarou"/>
        <w:ind w:left="284" w:right="287" w:hanging="142"/>
        <w:jc w:val="both"/>
        <w:rPr>
          <w:rFonts w:ascii="Times New Roman" w:hAnsi="Times New Roman"/>
        </w:rPr>
      </w:pPr>
      <w:r w:rsidRPr="00284BB2">
        <w:rPr>
          <w:rFonts w:ascii="Times New Roman" w:hAnsi="Times New Roman"/>
        </w:rPr>
        <w:t>1 Zaraďujú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sa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iba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knižné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publikácie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v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rozsahu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minimálne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3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AH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(1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AH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=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20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normalizovaných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strán,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1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normalizovaná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strana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=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1 800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  <w:spacing w:val="-2"/>
        </w:rPr>
        <w:t>znakov).</w:t>
      </w:r>
    </w:p>
    <w:p w14:paraId="48436215" w14:textId="77777777" w:rsidR="00284BB2" w:rsidRPr="00284BB2" w:rsidRDefault="00284BB2" w:rsidP="00284BB2">
      <w:pPr>
        <w:pStyle w:val="Textpoznmkypodiarou"/>
        <w:ind w:left="284" w:right="287" w:hanging="142"/>
        <w:jc w:val="both"/>
        <w:rPr>
          <w:rFonts w:ascii="Times New Roman" w:hAnsi="Times New Roman"/>
        </w:rPr>
      </w:pPr>
      <w:r w:rsidRPr="00284BB2">
        <w:rPr>
          <w:rFonts w:ascii="Times New Roman" w:hAnsi="Times New Roman"/>
        </w:rPr>
        <w:t>2 Zaraďujú sa iba vedecké monografie s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maximálne 3 autormi; v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prípade inauguračného konania (uchádzač o funkčné miesto profesora) minimálne 2 vedecké monografie a v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prípade habilitačného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konania (uchádzač o funkčné miesto docenta) minimálne 1 vedecká monografia s autorským vkladom uchádzača v rozsahu minimálne 3 AH.</w:t>
      </w:r>
    </w:p>
    <w:p w14:paraId="5C168AB5" w14:textId="77777777" w:rsidR="00284BB2" w:rsidRPr="00284BB2" w:rsidRDefault="00284BB2" w:rsidP="00284BB2">
      <w:pPr>
        <w:pStyle w:val="Textpoznmkypodiarou"/>
        <w:ind w:left="284" w:right="287" w:hanging="142"/>
        <w:jc w:val="both"/>
        <w:rPr>
          <w:rFonts w:ascii="Times New Roman" w:hAnsi="Times New Roman"/>
          <w:spacing w:val="-2"/>
        </w:rPr>
      </w:pPr>
      <w:r w:rsidRPr="00284BB2">
        <w:rPr>
          <w:rFonts w:ascii="Times New Roman" w:hAnsi="Times New Roman"/>
        </w:rPr>
        <w:t>3 Aspoň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polovica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výstupov</w:t>
      </w:r>
      <w:r w:rsidRPr="00284BB2">
        <w:rPr>
          <w:rFonts w:ascii="Times New Roman" w:hAnsi="Times New Roman"/>
          <w:spacing w:val="-6"/>
        </w:rPr>
        <w:t xml:space="preserve"> </w:t>
      </w:r>
      <w:r w:rsidRPr="00284BB2">
        <w:rPr>
          <w:rFonts w:ascii="Times New Roman" w:hAnsi="Times New Roman"/>
        </w:rPr>
        <w:t>vo</w:t>
      </w:r>
      <w:r w:rsidRPr="00284BB2">
        <w:rPr>
          <w:rFonts w:ascii="Times New Roman" w:hAnsi="Times New Roman"/>
          <w:spacing w:val="-7"/>
        </w:rPr>
        <w:t xml:space="preserve"> </w:t>
      </w:r>
      <w:r w:rsidRPr="00284BB2">
        <w:rPr>
          <w:rFonts w:ascii="Times New Roman" w:hAnsi="Times New Roman"/>
        </w:rPr>
        <w:t>vedeckých</w:t>
      </w:r>
      <w:r w:rsidRPr="00284BB2">
        <w:rPr>
          <w:rFonts w:ascii="Times New Roman" w:hAnsi="Times New Roman"/>
          <w:spacing w:val="-6"/>
        </w:rPr>
        <w:t xml:space="preserve"> </w:t>
      </w:r>
      <w:r w:rsidRPr="00284BB2">
        <w:rPr>
          <w:rFonts w:ascii="Times New Roman" w:hAnsi="Times New Roman"/>
          <w:spacing w:val="-2"/>
        </w:rPr>
        <w:t>časopisoch.</w:t>
      </w:r>
    </w:p>
    <w:p w14:paraId="67D41BBE" w14:textId="77777777" w:rsidR="00284BB2" w:rsidRPr="00284BB2" w:rsidRDefault="00284BB2" w:rsidP="00284BB2">
      <w:pPr>
        <w:pStyle w:val="Textpoznmkypodiarou"/>
        <w:ind w:left="284" w:right="287" w:hanging="142"/>
        <w:jc w:val="both"/>
        <w:rPr>
          <w:rFonts w:ascii="Times New Roman" w:hAnsi="Times New Roman"/>
        </w:rPr>
      </w:pPr>
      <w:r w:rsidRPr="00284BB2">
        <w:rPr>
          <w:rFonts w:ascii="Times New Roman" w:hAnsi="Times New Roman"/>
        </w:rPr>
        <w:t>4 Kategória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A+: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špičková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medzinárodná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úroveň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z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hľadiska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originality,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rigoróznosti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a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dosahu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vplyvu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výstupu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tvorivej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činnosti,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ktorý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prináša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novú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agendu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v</w:t>
      </w:r>
      <w:r w:rsidRPr="00284BB2">
        <w:rPr>
          <w:rFonts w:ascii="Times New Roman" w:hAnsi="Times New Roman"/>
          <w:spacing w:val="-1"/>
        </w:rPr>
        <w:t xml:space="preserve"> </w:t>
      </w:r>
      <w:r w:rsidRPr="00284BB2">
        <w:rPr>
          <w:rFonts w:ascii="Times New Roman" w:hAnsi="Times New Roman"/>
        </w:rPr>
        <w:t>rámci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príslušnej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tvorivej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oblasti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alebo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má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zásadný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prínos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pre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rozvoj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príslušnej</w:t>
      </w:r>
      <w:r w:rsidRPr="00284BB2">
        <w:rPr>
          <w:rFonts w:ascii="Times New Roman" w:hAnsi="Times New Roman"/>
          <w:spacing w:val="-1"/>
        </w:rPr>
        <w:t xml:space="preserve"> </w:t>
      </w:r>
      <w:r w:rsidRPr="00284BB2">
        <w:rPr>
          <w:rFonts w:ascii="Times New Roman" w:hAnsi="Times New Roman"/>
        </w:rPr>
        <w:t>oblasti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v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globálnom</w:t>
      </w:r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kontexte;</w:t>
      </w:r>
      <w:r w:rsidRPr="00284BB2">
        <w:rPr>
          <w:rFonts w:ascii="Times New Roman" w:hAnsi="Times New Roman"/>
          <w:spacing w:val="-1"/>
        </w:rPr>
        <w:t xml:space="preserve"> </w:t>
      </w:r>
      <w:r w:rsidRPr="00284BB2">
        <w:rPr>
          <w:rFonts w:ascii="Times New Roman" w:hAnsi="Times New Roman"/>
        </w:rPr>
        <w:t>kategória A: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významná</w:t>
      </w:r>
      <w:r w:rsidRPr="00284BB2">
        <w:rPr>
          <w:rFonts w:ascii="Times New Roman" w:hAnsi="Times New Roman"/>
          <w:spacing w:val="-5"/>
        </w:rPr>
        <w:t xml:space="preserve"> </w:t>
      </w:r>
      <w:r w:rsidRPr="00284BB2">
        <w:rPr>
          <w:rFonts w:ascii="Times New Roman" w:hAnsi="Times New Roman"/>
        </w:rPr>
        <w:t>medzinárodná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úroveň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z hľadiska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originality, rigoróznosti a dosahu vplyvu výstupu tvorivej činnosti, ktorý významne prispieva k rozvoju príslušnej tvorivej oblasti v širšom medzinárodnom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kontexte; kategória A-: medzinárodne uznávaná úroveň z</w:t>
      </w:r>
      <w:r w:rsidRPr="00284BB2">
        <w:rPr>
          <w:rFonts w:ascii="Times New Roman" w:hAnsi="Times New Roman"/>
          <w:spacing w:val="-2"/>
        </w:rPr>
        <w:t xml:space="preserve"> </w:t>
      </w:r>
      <w:r w:rsidRPr="00284BB2">
        <w:rPr>
          <w:rFonts w:ascii="Times New Roman" w:hAnsi="Times New Roman"/>
        </w:rPr>
        <w:t>hľadiska originality, rigoróznosti a dosahu vplyvu výstupu tvorivej činnosti, ktorý predstavuje určitý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prínos k</w:t>
      </w:r>
      <w:r w:rsidRPr="00284BB2">
        <w:rPr>
          <w:rFonts w:ascii="Times New Roman" w:hAnsi="Times New Roman"/>
          <w:spacing w:val="-1"/>
        </w:rPr>
        <w:t xml:space="preserve"> </w:t>
      </w:r>
      <w:r w:rsidRPr="00284BB2">
        <w:rPr>
          <w:rFonts w:ascii="Times New Roman" w:hAnsi="Times New Roman"/>
        </w:rPr>
        <w:t>rozvoju príslušnej tvorivej činnosti v</w:t>
      </w:r>
      <w:r w:rsidRPr="00284BB2">
        <w:rPr>
          <w:rFonts w:ascii="Times New Roman" w:hAnsi="Times New Roman"/>
          <w:spacing w:val="-1"/>
        </w:rPr>
        <w:t xml:space="preserve"> </w:t>
      </w:r>
      <w:r w:rsidRPr="00284BB2">
        <w:rPr>
          <w:rFonts w:ascii="Times New Roman" w:hAnsi="Times New Roman"/>
        </w:rPr>
        <w:t>medzinárodnom kontexte. Kritériá hodnotenia výstupov tvorivej činnosti medzinárodnej úrovne sú súčasťou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Vnútorného predpisu č. 134/2022 Charakteristika kategórií kvality publikačných výstupov na FF UKF v Nitre schváleného v Rade pre vnútorné overovanie</w:t>
      </w:r>
      <w:r w:rsidRPr="00284BB2">
        <w:rPr>
          <w:rFonts w:ascii="Times New Roman" w:hAnsi="Times New Roman"/>
          <w:spacing w:val="40"/>
        </w:rPr>
        <w:t xml:space="preserve"> </w:t>
      </w:r>
      <w:r w:rsidRPr="00284BB2">
        <w:rPr>
          <w:rFonts w:ascii="Times New Roman" w:hAnsi="Times New Roman"/>
        </w:rPr>
        <w:t>kvality vysokoškolského vzdelávania FF UKF dňa 30. mája 2022.</w:t>
      </w:r>
    </w:p>
    <w:p w14:paraId="4F3927A2" w14:textId="77777777" w:rsidR="00284BB2" w:rsidRPr="00284BB2" w:rsidRDefault="00284BB2" w:rsidP="00284BB2">
      <w:pPr>
        <w:pStyle w:val="Textpoznmkypodiarou"/>
        <w:ind w:left="284" w:right="287" w:hanging="142"/>
        <w:jc w:val="both"/>
        <w:rPr>
          <w:rFonts w:ascii="Times New Roman" w:hAnsi="Times New Roman"/>
        </w:rPr>
      </w:pPr>
      <w:r w:rsidRPr="00284BB2">
        <w:rPr>
          <w:rFonts w:ascii="Times New Roman" w:hAnsi="Times New Roman"/>
        </w:rPr>
        <w:t>5 Vylučujú</w:t>
      </w:r>
      <w:r w:rsidRPr="00284BB2">
        <w:rPr>
          <w:rFonts w:ascii="Times New Roman" w:hAnsi="Times New Roman"/>
          <w:spacing w:val="-4"/>
        </w:rPr>
        <w:t xml:space="preserve"> </w:t>
      </w:r>
      <w:r w:rsidRPr="00284BB2">
        <w:rPr>
          <w:rFonts w:ascii="Times New Roman" w:hAnsi="Times New Roman"/>
        </w:rPr>
        <w:t>sa</w:t>
      </w:r>
      <w:r w:rsidRPr="00284BB2">
        <w:rPr>
          <w:rFonts w:ascii="Times New Roman" w:hAnsi="Times New Roman"/>
          <w:spacing w:val="-4"/>
        </w:rPr>
        <w:t xml:space="preserve"> </w:t>
      </w:r>
      <w:proofErr w:type="spellStart"/>
      <w:r w:rsidRPr="00284BB2">
        <w:rPr>
          <w:rFonts w:ascii="Times New Roman" w:hAnsi="Times New Roman"/>
        </w:rPr>
        <w:t>autocitácie</w:t>
      </w:r>
      <w:proofErr w:type="spellEnd"/>
      <w:r w:rsidRPr="00284BB2">
        <w:rPr>
          <w:rFonts w:ascii="Times New Roman" w:hAnsi="Times New Roman"/>
          <w:spacing w:val="-3"/>
        </w:rPr>
        <w:t xml:space="preserve"> </w:t>
      </w:r>
      <w:r w:rsidRPr="00284BB2">
        <w:rPr>
          <w:rFonts w:ascii="Times New Roman" w:hAnsi="Times New Roman"/>
        </w:rPr>
        <w:t>a</w:t>
      </w:r>
      <w:r w:rsidRPr="00284BB2">
        <w:rPr>
          <w:rFonts w:ascii="Times New Roman" w:hAnsi="Times New Roman"/>
          <w:spacing w:val="-4"/>
        </w:rPr>
        <w:t xml:space="preserve"> </w:t>
      </w:r>
      <w:proofErr w:type="spellStart"/>
      <w:r w:rsidRPr="00284BB2">
        <w:rPr>
          <w:rFonts w:ascii="Times New Roman" w:hAnsi="Times New Roman"/>
          <w:spacing w:val="-2"/>
        </w:rPr>
        <w:t>semiautocitácie</w:t>
      </w:r>
      <w:proofErr w:type="spellEnd"/>
      <w:r w:rsidRPr="00284BB2">
        <w:rPr>
          <w:rFonts w:ascii="Times New Roman" w:hAnsi="Times New Roman"/>
          <w:spacing w:val="-2"/>
        </w:rPr>
        <w:t>.</w:t>
      </w:r>
    </w:p>
    <w:p w14:paraId="5EB242FF" w14:textId="77777777" w:rsidR="00284BB2" w:rsidRPr="00284BB2" w:rsidRDefault="00284BB2" w:rsidP="00284BB2">
      <w:pPr>
        <w:ind w:right="287" w:hanging="142"/>
        <w:jc w:val="both"/>
        <w:rPr>
          <w:sz w:val="20"/>
          <w:szCs w:val="20"/>
          <w:lang w:val="sk-SK"/>
        </w:rPr>
      </w:pPr>
    </w:p>
    <w:p w14:paraId="77C125F9" w14:textId="77777777" w:rsidR="00284BB2" w:rsidRPr="00284BB2" w:rsidRDefault="00284BB2" w:rsidP="00284BB2">
      <w:pPr>
        <w:ind w:right="287" w:hanging="142"/>
        <w:jc w:val="both"/>
        <w:rPr>
          <w:sz w:val="20"/>
          <w:szCs w:val="20"/>
          <w:lang w:val="sk-SK"/>
        </w:rPr>
      </w:pPr>
    </w:p>
    <w:p w14:paraId="47DAAC88" w14:textId="77777777" w:rsidR="00284BB2" w:rsidRPr="00284BB2" w:rsidRDefault="00284BB2" w:rsidP="00284BB2">
      <w:pPr>
        <w:ind w:left="1080" w:right="287" w:hanging="142"/>
        <w:rPr>
          <w:b/>
          <w:spacing w:val="-2"/>
          <w:sz w:val="20"/>
          <w:szCs w:val="20"/>
          <w:lang w:val="sk-SK"/>
        </w:rPr>
      </w:pPr>
      <w:r w:rsidRPr="00284BB2">
        <w:rPr>
          <w:b/>
          <w:sz w:val="20"/>
          <w:szCs w:val="20"/>
          <w:lang w:val="sk-SK"/>
        </w:rPr>
        <w:t>Charakteristika</w:t>
      </w:r>
      <w:r w:rsidRPr="00284BB2">
        <w:rPr>
          <w:b/>
          <w:spacing w:val="-7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kategórií</w:t>
      </w:r>
      <w:r w:rsidRPr="00284BB2">
        <w:rPr>
          <w:b/>
          <w:spacing w:val="-5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kvality</w:t>
      </w:r>
      <w:r w:rsidRPr="00284BB2">
        <w:rPr>
          <w:b/>
          <w:spacing w:val="-4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publikačných</w:t>
      </w:r>
      <w:r w:rsidRPr="00284BB2">
        <w:rPr>
          <w:b/>
          <w:spacing w:val="-4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výstupov</w:t>
      </w:r>
      <w:r w:rsidRPr="00284BB2">
        <w:rPr>
          <w:b/>
          <w:spacing w:val="-5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na</w:t>
      </w:r>
      <w:r w:rsidRPr="00284BB2">
        <w:rPr>
          <w:b/>
          <w:spacing w:val="-5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Filozofickej</w:t>
      </w:r>
      <w:r w:rsidRPr="00284BB2">
        <w:rPr>
          <w:b/>
          <w:spacing w:val="-4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fakulte</w:t>
      </w:r>
      <w:r w:rsidRPr="00284BB2">
        <w:rPr>
          <w:b/>
          <w:spacing w:val="-4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UKF</w:t>
      </w:r>
      <w:r w:rsidRPr="00284BB2">
        <w:rPr>
          <w:b/>
          <w:spacing w:val="-6"/>
          <w:sz w:val="20"/>
          <w:szCs w:val="20"/>
          <w:lang w:val="sk-SK"/>
        </w:rPr>
        <w:t xml:space="preserve"> </w:t>
      </w:r>
      <w:r w:rsidRPr="00284BB2">
        <w:rPr>
          <w:b/>
          <w:sz w:val="20"/>
          <w:szCs w:val="20"/>
          <w:lang w:val="sk-SK"/>
        </w:rPr>
        <w:t>v</w:t>
      </w:r>
      <w:r w:rsidRPr="00284BB2">
        <w:rPr>
          <w:b/>
          <w:spacing w:val="-4"/>
          <w:sz w:val="20"/>
          <w:szCs w:val="20"/>
          <w:lang w:val="sk-SK"/>
        </w:rPr>
        <w:t> </w:t>
      </w:r>
      <w:r w:rsidRPr="00284BB2">
        <w:rPr>
          <w:b/>
          <w:spacing w:val="-2"/>
          <w:sz w:val="20"/>
          <w:szCs w:val="20"/>
          <w:lang w:val="sk-SK"/>
        </w:rPr>
        <w:t>Nitre</w:t>
      </w:r>
    </w:p>
    <w:p w14:paraId="2B19A69D" w14:textId="77777777" w:rsidR="00284BB2" w:rsidRPr="00284BB2" w:rsidRDefault="00284BB2" w:rsidP="00284BB2">
      <w:pPr>
        <w:ind w:left="1080" w:right="287" w:hanging="142"/>
        <w:rPr>
          <w:b/>
          <w:sz w:val="20"/>
          <w:szCs w:val="20"/>
          <w:lang w:val="sk-SK"/>
        </w:rPr>
      </w:pPr>
    </w:p>
    <w:p w14:paraId="12199A46" w14:textId="77777777" w:rsidR="00284BB2" w:rsidRPr="00284BB2" w:rsidRDefault="00284BB2" w:rsidP="00203D58">
      <w:pPr>
        <w:pStyle w:val="Nadpis1"/>
        <w:numPr>
          <w:ilvl w:val="0"/>
          <w:numId w:val="2"/>
        </w:numPr>
        <w:ind w:left="567" w:right="287" w:hanging="142"/>
        <w:rPr>
          <w:rFonts w:ascii="Times New Roman" w:hAnsi="Times New Roman" w:cs="Times New Roman"/>
        </w:rPr>
      </w:pPr>
      <w:r w:rsidRPr="00284BB2">
        <w:rPr>
          <w:rFonts w:ascii="Times New Roman" w:hAnsi="Times New Roman" w:cs="Times New Roman"/>
        </w:rPr>
        <w:t>Kategória</w:t>
      </w:r>
      <w:r w:rsidRPr="00284BB2">
        <w:rPr>
          <w:rFonts w:ascii="Times New Roman" w:hAnsi="Times New Roman" w:cs="Times New Roman"/>
          <w:spacing w:val="-5"/>
        </w:rPr>
        <w:t xml:space="preserve"> A+</w:t>
      </w:r>
    </w:p>
    <w:p w14:paraId="7B401C9C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Výstup</w:t>
      </w:r>
      <w:r w:rsidRPr="00284BB2">
        <w:rPr>
          <w:spacing w:val="-6"/>
          <w:sz w:val="20"/>
        </w:rPr>
        <w:t xml:space="preserve"> </w:t>
      </w:r>
      <w:r w:rsidRPr="00284BB2">
        <w:rPr>
          <w:sz w:val="20"/>
        </w:rPr>
        <w:t>je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hodnotený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ako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A+,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ak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platí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minimálne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jedno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z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nasledovných</w:t>
      </w:r>
      <w:r w:rsidRPr="00284BB2">
        <w:rPr>
          <w:spacing w:val="42"/>
          <w:sz w:val="20"/>
        </w:rPr>
        <w:t xml:space="preserve"> </w:t>
      </w:r>
      <w:r w:rsidRPr="00284BB2">
        <w:rPr>
          <w:spacing w:val="-2"/>
          <w:sz w:val="20"/>
        </w:rPr>
        <w:t>kritérií:</w:t>
      </w:r>
    </w:p>
    <w:p w14:paraId="65967AD1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vedecká monografia, alebo publikácia charakteru vedeckej monografie s rozsahom najmenej 3 AH, alebo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kapitola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vo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vedeckej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monografii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vydaná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renomovanom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zahraničnom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vydavateľstve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svetovom jazyku, citovaná najmenej trikrát zahraničnými autormi alebo autormi z domácich medzinárodne renomovaných akademických inštitúcií</w:t>
      </w:r>
      <w:r w:rsidRPr="00284BB2">
        <w:rPr>
          <w:rStyle w:val="Odkaznapoznmkupodiarou"/>
          <w:rFonts w:eastAsia="Calibri"/>
          <w:lang w:val="sk-SK"/>
        </w:rPr>
        <w:footnoteReference w:id="1"/>
      </w:r>
      <w:r w:rsidRPr="00284BB2">
        <w:rPr>
          <w:sz w:val="20"/>
          <w:szCs w:val="20"/>
          <w:lang w:val="sk-SK"/>
        </w:rPr>
        <w:t xml:space="preserve"> v zahraničných publikáciách;</w:t>
      </w:r>
    </w:p>
    <w:p w14:paraId="58F27E5D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výstup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evidovaný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medzinárodných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databázach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</w:t>
      </w:r>
      <w:proofErr w:type="spellStart"/>
      <w:r w:rsidRPr="00284BB2">
        <w:rPr>
          <w:sz w:val="20"/>
          <w:szCs w:val="20"/>
          <w:lang w:val="sk-SK"/>
        </w:rPr>
        <w:t>WoS</w:t>
      </w:r>
      <w:proofErr w:type="spellEnd"/>
      <w:r w:rsidRPr="00284BB2">
        <w:rPr>
          <w:sz w:val="20"/>
          <w:szCs w:val="20"/>
          <w:lang w:val="sk-SK"/>
        </w:rPr>
        <w:t>,</w:t>
      </w:r>
      <w:r w:rsidRPr="00284BB2">
        <w:rPr>
          <w:spacing w:val="-7"/>
          <w:sz w:val="20"/>
          <w:szCs w:val="20"/>
          <w:lang w:val="sk-SK"/>
        </w:rPr>
        <w:t xml:space="preserve"> </w:t>
      </w:r>
      <w:proofErr w:type="spellStart"/>
      <w:r w:rsidRPr="00284BB2">
        <w:rPr>
          <w:sz w:val="20"/>
          <w:szCs w:val="20"/>
          <w:lang w:val="sk-SK"/>
        </w:rPr>
        <w:t>Scopus</w:t>
      </w:r>
      <w:proofErr w:type="spellEnd"/>
      <w:r w:rsidRPr="00284BB2">
        <w:rPr>
          <w:sz w:val="20"/>
          <w:szCs w:val="20"/>
          <w:lang w:val="sk-SK"/>
        </w:rPr>
        <w:t>,</w:t>
      </w:r>
      <w:r w:rsidRPr="00284BB2">
        <w:rPr>
          <w:spacing w:val="-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ERIH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PLUS)</w:t>
      </w:r>
      <w:r w:rsidRPr="00284BB2">
        <w:rPr>
          <w:spacing w:val="-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vydaný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zahraničí v svetovom jazyku, citovaný najmenej trikrát zahraničnými autormi alebo autormi z domácich medzinárodne renomovaných akademických inštitúcií v zahraničných publikáciách;</w:t>
      </w:r>
    </w:p>
    <w:p w14:paraId="69E698D7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publikovaná</w:t>
      </w:r>
      <w:r w:rsidRPr="00284BB2">
        <w:rPr>
          <w:spacing w:val="2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pozvaná</w:t>
      </w:r>
      <w:r w:rsidRPr="00284BB2">
        <w:rPr>
          <w:spacing w:val="2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prednáška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prezentovaná</w:t>
      </w:r>
      <w:r w:rsidRPr="00284BB2">
        <w:rPr>
          <w:spacing w:val="2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pléne</w:t>
      </w:r>
      <w:r w:rsidRPr="00284BB2">
        <w:rPr>
          <w:spacing w:val="2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(dokladované</w:t>
      </w:r>
      <w:r w:rsidRPr="00284BB2">
        <w:rPr>
          <w:spacing w:val="2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programom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konferencie) na medzinárodnom vedeckom podujatí (kongrese, konferencii, sympóziu a pod.), publikovaná 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svetovom kongresovom jazyku, citovaná najmenej trikrát zahraničnými autormi alebo autormi z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 xml:space="preserve">domácich medzinárodne renomovaných akademických inštitúcií v zahraničných </w:t>
      </w:r>
      <w:r w:rsidRPr="00284BB2">
        <w:rPr>
          <w:spacing w:val="-2"/>
          <w:sz w:val="20"/>
          <w:szCs w:val="20"/>
          <w:lang w:val="sk-SK"/>
        </w:rPr>
        <w:t>publikáciách;</w:t>
      </w:r>
    </w:p>
    <w:p w14:paraId="4E824EE4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vysokoškolská učebnica s rozsahom najmenej 3 AH vydaná v zahraničí v</w:t>
      </w:r>
      <w:r w:rsidRPr="00284BB2">
        <w:rPr>
          <w:spacing w:val="-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svetovom jazyku, zaradená medzi</w:t>
      </w:r>
      <w:r w:rsidRPr="00284BB2">
        <w:rPr>
          <w:spacing w:val="-9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povinnú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odporúčanú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literatúru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</w:t>
      </w:r>
      <w:r w:rsidRPr="00284BB2">
        <w:rPr>
          <w:spacing w:val="-1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vysokých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školách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troch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krajinách</w:t>
      </w:r>
      <w:r w:rsidRPr="00284BB2">
        <w:rPr>
          <w:spacing w:val="-9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zahraničí alebo citovaná autormi najmenej zo štyroch rôznych renomovaných inštitúcií v zahraničí;</w:t>
      </w:r>
    </w:p>
    <w:p w14:paraId="7819520C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vedecká monografia, alebo publikácia charakteru vedeckej monografie s rozsahom najmenej 3 AH, alebo kapitola vo vedeckej monografii vydaná v renomovanom vydavateľstve, citovaná najmenej päťkrát, a to zahraničnými autormi alebo autormi z domácich medzinárodne renomovaných akademických inštitúcií;</w:t>
      </w:r>
    </w:p>
    <w:p w14:paraId="7E6D92A9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tabs>
          <w:tab w:val="left" w:pos="1558"/>
          <w:tab w:val="left" w:pos="1560"/>
        </w:tabs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</w:t>
      </w:r>
      <w:r w:rsidRPr="00284BB2">
        <w:rPr>
          <w:spacing w:val="7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vedecký</w:t>
      </w:r>
      <w:r w:rsidRPr="00284BB2">
        <w:rPr>
          <w:spacing w:val="69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výstup</w:t>
      </w:r>
      <w:r w:rsidRPr="00284BB2">
        <w:rPr>
          <w:spacing w:val="6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evidovaný</w:t>
      </w:r>
      <w:r w:rsidRPr="00284BB2">
        <w:rPr>
          <w:spacing w:val="7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6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medzinárodných</w:t>
      </w:r>
      <w:r w:rsidRPr="00284BB2">
        <w:rPr>
          <w:spacing w:val="7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databázach</w:t>
      </w:r>
      <w:r w:rsidRPr="00284BB2">
        <w:rPr>
          <w:spacing w:val="69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</w:t>
      </w:r>
      <w:proofErr w:type="spellStart"/>
      <w:r w:rsidRPr="00284BB2">
        <w:rPr>
          <w:sz w:val="20"/>
          <w:szCs w:val="20"/>
          <w:lang w:val="sk-SK"/>
        </w:rPr>
        <w:t>WoS</w:t>
      </w:r>
      <w:proofErr w:type="spellEnd"/>
      <w:r w:rsidRPr="00284BB2">
        <w:rPr>
          <w:sz w:val="20"/>
          <w:szCs w:val="20"/>
          <w:lang w:val="sk-SK"/>
        </w:rPr>
        <w:t>,</w:t>
      </w:r>
      <w:r w:rsidRPr="00284BB2">
        <w:rPr>
          <w:spacing w:val="67"/>
          <w:sz w:val="20"/>
          <w:szCs w:val="20"/>
          <w:lang w:val="sk-SK"/>
        </w:rPr>
        <w:t xml:space="preserve"> </w:t>
      </w:r>
      <w:proofErr w:type="spellStart"/>
      <w:r w:rsidRPr="00284BB2">
        <w:rPr>
          <w:sz w:val="20"/>
          <w:szCs w:val="20"/>
          <w:lang w:val="sk-SK"/>
        </w:rPr>
        <w:t>Scopus</w:t>
      </w:r>
      <w:proofErr w:type="spellEnd"/>
      <w:r w:rsidRPr="00284BB2">
        <w:rPr>
          <w:sz w:val="20"/>
          <w:szCs w:val="20"/>
          <w:lang w:val="sk-SK"/>
        </w:rPr>
        <w:t>,</w:t>
      </w:r>
      <w:r w:rsidRPr="00284BB2">
        <w:rPr>
          <w:spacing w:val="6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ERIH</w:t>
      </w:r>
      <w:r w:rsidRPr="00284BB2">
        <w:rPr>
          <w:spacing w:val="6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PLUS)</w:t>
      </w:r>
      <w:r w:rsidRPr="00284BB2">
        <w:rPr>
          <w:spacing w:val="6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vydaný v zahraničí, citovaný najmenej päťkrát, a to zahraničnými autormi alebo autormi z</w:t>
      </w:r>
      <w:r w:rsidRPr="00284BB2">
        <w:rPr>
          <w:spacing w:val="-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domácich medzinárodne renomovaných akademických inštitúcií;</w:t>
      </w:r>
    </w:p>
    <w:p w14:paraId="4CA06AC9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publikovaná pozvaná prednáška prezentovaná v pléne (dokladované v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 alebo programom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konferencie) na medzinárodnom vedeckom podujatí (kongrese, konferencii, sympóziu a pod.), citovaná najmenej päťkrát, a to zahraničnými autormi alebo autormi z domácich medzinárodne renomovaných akademických inštitúcií;</w:t>
      </w:r>
    </w:p>
    <w:p w14:paraId="412D7191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vysokoškolská učebnica s rozsahom najmenej 3 AH, zaradená medzi povinnú alebo odporúčanú literatúru na troch vysokých školách doma (okrem UKF) alebo v zahraničí alebo citovaná autormi najmenej zo štyroch rôznych renomovaných inštitúcií doma alebo zahraničí;</w:t>
      </w:r>
    </w:p>
    <w:p w14:paraId="076AABA2" w14:textId="77777777" w:rsidR="00284BB2" w:rsidRPr="00284BB2" w:rsidRDefault="00284BB2" w:rsidP="00284BB2">
      <w:pPr>
        <w:pStyle w:val="Zkladntext"/>
        <w:ind w:left="567" w:right="287" w:hanging="142"/>
        <w:jc w:val="left"/>
        <w:rPr>
          <w:sz w:val="20"/>
        </w:rPr>
      </w:pPr>
    </w:p>
    <w:p w14:paraId="2247252B" w14:textId="77777777" w:rsidR="00284BB2" w:rsidRPr="00284BB2" w:rsidRDefault="00284BB2" w:rsidP="00203D58">
      <w:pPr>
        <w:pStyle w:val="Nadpis1"/>
        <w:numPr>
          <w:ilvl w:val="0"/>
          <w:numId w:val="2"/>
        </w:numPr>
        <w:ind w:left="567" w:right="287" w:hanging="142"/>
        <w:rPr>
          <w:rFonts w:ascii="Times New Roman" w:hAnsi="Times New Roman" w:cs="Times New Roman"/>
        </w:rPr>
      </w:pPr>
      <w:r w:rsidRPr="00284BB2">
        <w:rPr>
          <w:rFonts w:ascii="Times New Roman" w:hAnsi="Times New Roman" w:cs="Times New Roman"/>
        </w:rPr>
        <w:t>Kategória</w:t>
      </w:r>
      <w:r w:rsidRPr="00284BB2">
        <w:rPr>
          <w:rFonts w:ascii="Times New Roman" w:hAnsi="Times New Roman" w:cs="Times New Roman"/>
          <w:spacing w:val="-5"/>
        </w:rPr>
        <w:t xml:space="preserve"> </w:t>
      </w:r>
      <w:r w:rsidRPr="00284BB2">
        <w:rPr>
          <w:rFonts w:ascii="Times New Roman" w:hAnsi="Times New Roman" w:cs="Times New Roman"/>
          <w:spacing w:val="-10"/>
        </w:rPr>
        <w:t>A</w:t>
      </w:r>
    </w:p>
    <w:p w14:paraId="1E69A8C2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Výstup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je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hodnotený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ako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A,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ak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platí</w:t>
      </w:r>
      <w:r w:rsidRPr="00284BB2">
        <w:rPr>
          <w:spacing w:val="-6"/>
          <w:sz w:val="20"/>
        </w:rPr>
        <w:t xml:space="preserve"> </w:t>
      </w:r>
      <w:r w:rsidRPr="00284BB2">
        <w:rPr>
          <w:sz w:val="20"/>
        </w:rPr>
        <w:t>minimálne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jedno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z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nasledovných</w:t>
      </w:r>
      <w:r w:rsidRPr="00284BB2">
        <w:rPr>
          <w:spacing w:val="40"/>
          <w:sz w:val="20"/>
        </w:rPr>
        <w:t xml:space="preserve"> </w:t>
      </w:r>
      <w:r w:rsidRPr="00284BB2">
        <w:rPr>
          <w:spacing w:val="-2"/>
          <w:sz w:val="20"/>
        </w:rPr>
        <w:t>kritérií:</w:t>
      </w:r>
    </w:p>
    <w:p w14:paraId="567BCE8D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 xml:space="preserve">vedecká monografia, alebo publikácia charakteru vedeckej monografie s rozsahom najmenej 3 AH, alebo kapitola vo vedeckej monografii vydaná v renomovanom zahraničnom vydavateľstve v cudzom </w:t>
      </w:r>
      <w:r w:rsidRPr="00284BB2">
        <w:rPr>
          <w:spacing w:val="-2"/>
          <w:sz w:val="20"/>
          <w:szCs w:val="20"/>
          <w:lang w:val="sk-SK"/>
        </w:rPr>
        <w:t>jazyku;</w:t>
      </w:r>
    </w:p>
    <w:p w14:paraId="66AFDA47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pacing w:val="-2"/>
          <w:sz w:val="20"/>
          <w:szCs w:val="20"/>
          <w:lang w:val="sk-SK"/>
        </w:rPr>
        <w:t>vedecký</w:t>
      </w:r>
      <w:r w:rsidRPr="00284BB2">
        <w:rPr>
          <w:spacing w:val="-5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výstup</w:t>
      </w:r>
      <w:r w:rsidRPr="00284BB2">
        <w:rPr>
          <w:spacing w:val="-6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evidovaný</w:t>
      </w:r>
      <w:r w:rsidRPr="00284BB2">
        <w:rPr>
          <w:spacing w:val="-3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v</w:t>
      </w:r>
      <w:r w:rsidRPr="00284BB2">
        <w:rPr>
          <w:spacing w:val="-3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medzinárodných</w:t>
      </w:r>
      <w:r w:rsidRPr="00284BB2">
        <w:rPr>
          <w:spacing w:val="-4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databázach (</w:t>
      </w:r>
      <w:proofErr w:type="spellStart"/>
      <w:r w:rsidRPr="00284BB2">
        <w:rPr>
          <w:spacing w:val="-2"/>
          <w:sz w:val="20"/>
          <w:szCs w:val="20"/>
          <w:lang w:val="sk-SK"/>
        </w:rPr>
        <w:t>WoS</w:t>
      </w:r>
      <w:proofErr w:type="spellEnd"/>
      <w:r w:rsidRPr="00284BB2">
        <w:rPr>
          <w:spacing w:val="-2"/>
          <w:sz w:val="20"/>
          <w:szCs w:val="20"/>
          <w:lang w:val="sk-SK"/>
        </w:rPr>
        <w:t xml:space="preserve">, </w:t>
      </w:r>
      <w:proofErr w:type="spellStart"/>
      <w:r w:rsidRPr="00284BB2">
        <w:rPr>
          <w:spacing w:val="-2"/>
          <w:sz w:val="20"/>
          <w:szCs w:val="20"/>
          <w:lang w:val="sk-SK"/>
        </w:rPr>
        <w:t>Scopus</w:t>
      </w:r>
      <w:proofErr w:type="spellEnd"/>
      <w:r w:rsidRPr="00284BB2">
        <w:rPr>
          <w:spacing w:val="-2"/>
          <w:sz w:val="20"/>
          <w:szCs w:val="20"/>
          <w:lang w:val="sk-SK"/>
        </w:rPr>
        <w:t>,</w:t>
      </w:r>
      <w:r w:rsidRPr="00284BB2">
        <w:rPr>
          <w:spacing w:val="-4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ERIH</w:t>
      </w:r>
      <w:r w:rsidRPr="00284BB2">
        <w:rPr>
          <w:spacing w:val="-5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PLUS)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vydaný</w:t>
      </w:r>
      <w:r w:rsidRPr="00284BB2">
        <w:rPr>
          <w:spacing w:val="-3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v</w:t>
      </w:r>
      <w:r w:rsidRPr="00284BB2">
        <w:rPr>
          <w:spacing w:val="17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zahraničí;</w:t>
      </w:r>
    </w:p>
    <w:p w14:paraId="0355B495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284BB2">
        <w:rPr>
          <w:sz w:val="20"/>
          <w:szCs w:val="20"/>
          <w:lang w:val="sk-SK"/>
        </w:rPr>
        <w:t>WoS</w:t>
      </w:r>
      <w:proofErr w:type="spellEnd"/>
      <w:r w:rsidRPr="00284BB2">
        <w:rPr>
          <w:sz w:val="20"/>
          <w:szCs w:val="20"/>
          <w:lang w:val="sk-SK"/>
        </w:rPr>
        <w:t xml:space="preserve">, </w:t>
      </w:r>
      <w:proofErr w:type="spellStart"/>
      <w:r w:rsidRPr="00284BB2">
        <w:rPr>
          <w:sz w:val="20"/>
          <w:szCs w:val="20"/>
          <w:lang w:val="sk-SK"/>
        </w:rPr>
        <w:t>Scopus</w:t>
      </w:r>
      <w:proofErr w:type="spellEnd"/>
      <w:r w:rsidRPr="00284BB2">
        <w:rPr>
          <w:sz w:val="20"/>
          <w:szCs w:val="20"/>
          <w:lang w:val="sk-SK"/>
        </w:rPr>
        <w:t>, ERIH PLUS) vydaný na Slovensku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cudzom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lastRenderedPageBreak/>
        <w:t>jazyku,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citovaný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dvakrát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zahraničnými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autormi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8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autormi z domácich medzinárodne renomovaných akademických inštitúcií v zahraničných publikáciách;</w:t>
      </w:r>
    </w:p>
    <w:p w14:paraId="09FD62FE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284BB2">
        <w:rPr>
          <w:sz w:val="20"/>
          <w:szCs w:val="20"/>
          <w:lang w:val="sk-SK"/>
        </w:rPr>
        <w:t>WoS</w:t>
      </w:r>
      <w:proofErr w:type="spellEnd"/>
      <w:r w:rsidRPr="00284BB2">
        <w:rPr>
          <w:sz w:val="20"/>
          <w:szCs w:val="20"/>
          <w:lang w:val="sk-SK"/>
        </w:rPr>
        <w:t xml:space="preserve">, </w:t>
      </w:r>
      <w:proofErr w:type="spellStart"/>
      <w:r w:rsidRPr="00284BB2">
        <w:rPr>
          <w:sz w:val="20"/>
          <w:szCs w:val="20"/>
          <w:lang w:val="sk-SK"/>
        </w:rPr>
        <w:t>Scopus</w:t>
      </w:r>
      <w:proofErr w:type="spellEnd"/>
      <w:r w:rsidRPr="00284BB2">
        <w:rPr>
          <w:sz w:val="20"/>
          <w:szCs w:val="20"/>
          <w:lang w:val="sk-SK"/>
        </w:rPr>
        <w:t>, ERIH PLUS) vydaný na Slovensku, citovaný najmenej trikrát zahraničnými autormi alebo autormi z domácich medzinárodne renomovaných akademických inštitúcií v zahraničných publikáciách;</w:t>
      </w:r>
    </w:p>
    <w:p w14:paraId="58CB59DA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 výstup 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recenzovaných zahraničných vedeckých časopisoch a zborníkoch citovaný najmenej trikrát zahraničnými autormi alebo autormi z domácich medzinárodne renomovaných akademických inštitúcií v zahraničných publikáciách;</w:t>
      </w:r>
    </w:p>
    <w:p w14:paraId="0C42E726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publikovaná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pozvaná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prednáška</w:t>
      </w:r>
      <w:r w:rsidRPr="00284BB2">
        <w:rPr>
          <w:spacing w:val="2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prezentovaná</w:t>
      </w:r>
      <w:r w:rsidRPr="00284BB2">
        <w:rPr>
          <w:spacing w:val="2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pléne</w:t>
      </w:r>
      <w:r w:rsidRPr="00284BB2">
        <w:rPr>
          <w:spacing w:val="2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(dokladované</w:t>
      </w:r>
      <w:r w:rsidRPr="00284BB2">
        <w:rPr>
          <w:spacing w:val="2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programom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konferencie) na medzinárodnom vedeckom podujatí (kongrese, konferencii, sympóziu a pod.), publikovaná v cudzom jazyku;</w:t>
      </w:r>
    </w:p>
    <w:p w14:paraId="7DAA664E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publikovaná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pozvaná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prednáška</w:t>
      </w:r>
      <w:r w:rsidRPr="00284BB2">
        <w:rPr>
          <w:spacing w:val="2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prezentovaná</w:t>
      </w:r>
      <w:r w:rsidRPr="00284BB2">
        <w:rPr>
          <w:spacing w:val="2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pléne</w:t>
      </w:r>
      <w:r w:rsidRPr="00284BB2">
        <w:rPr>
          <w:spacing w:val="2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(dokladované</w:t>
      </w:r>
      <w:r w:rsidRPr="00284BB2">
        <w:rPr>
          <w:spacing w:val="2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programom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konferencie) na medzinárodnom vedeckom podujatí (kongrese, konferencii, sympóziu a pod.), citovaná najmenej trikrát zahraničnými autormi alebo autormi z domácich medzinárodne renomovaných akademických inštitúcií v zahraničných publikáciách;</w:t>
      </w:r>
    </w:p>
    <w:p w14:paraId="0D23C5CF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vysokoškolská učebnica s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rozsahom najmenej 3 AH vydaná v zahraničnom vydavateľstve 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cudzom jazyku, zaradená medzi povinnú alebo odporúčanú literatúru na vysokých školách najmenej v dvoch krajinách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5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zahraničí,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5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citovaná</w:t>
      </w:r>
      <w:r w:rsidRPr="00284BB2">
        <w:rPr>
          <w:spacing w:val="5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autormi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troch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rôznych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renomovaných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inštitúcií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zahraničí;</w:t>
      </w:r>
    </w:p>
    <w:p w14:paraId="30685943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vedecká monografia, alebo publikácia charakteru vedeckej monografie s rozsahom najmenej 3 AH, alebo kapitola vo vedeckej monografii, citovaná najmenej päťkrát, a to zahraničnými autormi alebo autormi z domácich medzinárodne renomovaných akademických inštitúcií;</w:t>
      </w:r>
    </w:p>
    <w:p w14:paraId="2E35289F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publikovaná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pozvaná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prednáška</w:t>
      </w:r>
      <w:r w:rsidRPr="00284BB2">
        <w:rPr>
          <w:spacing w:val="2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prezentovaná</w:t>
      </w:r>
      <w:r w:rsidRPr="00284BB2">
        <w:rPr>
          <w:spacing w:val="2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pléne</w:t>
      </w:r>
      <w:r w:rsidRPr="00284BB2">
        <w:rPr>
          <w:spacing w:val="2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(dokladované</w:t>
      </w:r>
      <w:r w:rsidRPr="00284BB2">
        <w:rPr>
          <w:spacing w:val="2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programom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konferencie) na medzinárodnom vedeckom podujatí (kongrese, konferencii, sympóziu a pod.), publikovaná v cudzom jazyku;</w:t>
      </w:r>
    </w:p>
    <w:p w14:paraId="486427F7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publikovaná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pozvaná</w:t>
      </w:r>
      <w:r w:rsidRPr="00284BB2">
        <w:rPr>
          <w:spacing w:val="2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prednáška</w:t>
      </w:r>
      <w:r w:rsidRPr="00284BB2">
        <w:rPr>
          <w:spacing w:val="2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prezentovaná</w:t>
      </w:r>
      <w:r w:rsidRPr="00284BB2">
        <w:rPr>
          <w:spacing w:val="2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pléne</w:t>
      </w:r>
      <w:r w:rsidRPr="00284BB2">
        <w:rPr>
          <w:spacing w:val="2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(dokladované</w:t>
      </w:r>
      <w:r w:rsidRPr="00284BB2">
        <w:rPr>
          <w:spacing w:val="2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2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programom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konferencie) na medzinárodnom vedeckom podujatí (kongrese, konferencii, sympóziu a pod.), citovaná najmenej trikrát zahraničnými autormi alebo autormi z domácich medzinárodne renomovaných akademických inštitúcií v zahraničných publikáciách;</w:t>
      </w:r>
    </w:p>
    <w:p w14:paraId="455DFE28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vysokoškolská učebnica s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rozsahom najmenej 3 AH vydaná v zahraničnom vydavateľstve 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cudzom jazyku, zaradená medzi povinnú alebo odporúčanú literatúru na vysokých školách najmenej v dvoch krajinách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5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zahraničí,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5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citovaná</w:t>
      </w:r>
      <w:r w:rsidRPr="00284BB2">
        <w:rPr>
          <w:spacing w:val="5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autormi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troch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rôznych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renomovaných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inštitúcií</w:t>
      </w:r>
      <w:r w:rsidRPr="00284BB2">
        <w:rPr>
          <w:spacing w:val="4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zahraničí;</w:t>
      </w:r>
    </w:p>
    <w:p w14:paraId="41EC0CB0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vedecká monografia, alebo publikácia charakteru vedeckej monografie s rozsahom najmenej 3 AH, alebo kapitola vo vedeckej monografii, citovaná najmenej päťkrát, a to zahraničnými autormi alebo autormi z domácich medzinárodne renomovaných akademických inštitúcií;</w:t>
      </w:r>
    </w:p>
    <w:p w14:paraId="17AF92B5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vedecký výstup evidovaný v medzinárodných databázach (</w:t>
      </w:r>
      <w:proofErr w:type="spellStart"/>
      <w:r w:rsidRPr="00284BB2">
        <w:rPr>
          <w:sz w:val="20"/>
          <w:szCs w:val="20"/>
          <w:lang w:val="sk-SK"/>
        </w:rPr>
        <w:t>WoS</w:t>
      </w:r>
      <w:proofErr w:type="spellEnd"/>
      <w:r w:rsidRPr="00284BB2">
        <w:rPr>
          <w:sz w:val="20"/>
          <w:szCs w:val="20"/>
          <w:lang w:val="sk-SK"/>
        </w:rPr>
        <w:t xml:space="preserve">, </w:t>
      </w:r>
      <w:proofErr w:type="spellStart"/>
      <w:r w:rsidRPr="00284BB2">
        <w:rPr>
          <w:sz w:val="20"/>
          <w:szCs w:val="20"/>
          <w:lang w:val="sk-SK"/>
        </w:rPr>
        <w:t>Scopus</w:t>
      </w:r>
      <w:proofErr w:type="spellEnd"/>
      <w:r w:rsidRPr="00284BB2">
        <w:rPr>
          <w:sz w:val="20"/>
          <w:szCs w:val="20"/>
          <w:lang w:val="sk-SK"/>
        </w:rPr>
        <w:t>, ERIH PLUS) vydaný na Slovensku, citovaný najmenej päťkrát, a to zahraničnými autormi alebo autormi z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domácich medzinárodne renomovaných akademických inštitúcií;</w:t>
      </w:r>
    </w:p>
    <w:p w14:paraId="459BEA44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vedecký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výstup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recenzovaných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zahraničných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vedeckých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časopisoch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zborníkoch</w:t>
      </w:r>
      <w:r w:rsidRPr="00284BB2">
        <w:rPr>
          <w:spacing w:val="-1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citovaný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 päťkrát, a to zahraničnými autormi alebo autormi z domácich medzinárodne renomovaných akademických inštitúcií;</w:t>
      </w:r>
    </w:p>
    <w:p w14:paraId="09771B9B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publikovaná pozvaná prednáška prezentovaná v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pléne (dokladované v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publikácii alebo programom z konferencie) na medzinárodnom vedeckom podujatí (kongrese, konferencii, sympóziu a pod.);</w:t>
      </w:r>
    </w:p>
    <w:p w14:paraId="396AC82D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vysokoškolská učebnica s rozsahom najmenej 3 AH, zaradená medzi povinnú alebo odporúčanú literatúru na dvoch vysokých školách doma (okrem UKF) alebo v zahraničí alebo citovaná autormi najmenej z troch rôznych renomovaných inštitúcií doma alebo zahraničí;</w:t>
      </w:r>
    </w:p>
    <w:p w14:paraId="508E2908" w14:textId="77777777" w:rsidR="00284BB2" w:rsidRPr="00284BB2" w:rsidRDefault="00284BB2" w:rsidP="00284BB2">
      <w:pPr>
        <w:pStyle w:val="Zkladntext"/>
        <w:ind w:left="567" w:right="287" w:hanging="142"/>
        <w:jc w:val="left"/>
        <w:rPr>
          <w:sz w:val="20"/>
        </w:rPr>
      </w:pPr>
    </w:p>
    <w:p w14:paraId="78C90B11" w14:textId="77777777" w:rsidR="00284BB2" w:rsidRPr="00284BB2" w:rsidRDefault="00284BB2" w:rsidP="00203D58">
      <w:pPr>
        <w:pStyle w:val="Nadpis1"/>
        <w:numPr>
          <w:ilvl w:val="0"/>
          <w:numId w:val="2"/>
        </w:numPr>
        <w:tabs>
          <w:tab w:val="left" w:pos="853"/>
          <w:tab w:val="num" w:pos="1077"/>
        </w:tabs>
        <w:ind w:left="567" w:right="287" w:hanging="142"/>
        <w:rPr>
          <w:rFonts w:ascii="Times New Roman" w:hAnsi="Times New Roman" w:cs="Times New Roman"/>
        </w:rPr>
      </w:pPr>
      <w:r w:rsidRPr="00284BB2">
        <w:rPr>
          <w:rFonts w:ascii="Times New Roman" w:hAnsi="Times New Roman" w:cs="Times New Roman"/>
        </w:rPr>
        <w:t>Kategória</w:t>
      </w:r>
      <w:r w:rsidRPr="00284BB2">
        <w:rPr>
          <w:rFonts w:ascii="Times New Roman" w:hAnsi="Times New Roman" w:cs="Times New Roman"/>
          <w:spacing w:val="-5"/>
        </w:rPr>
        <w:t xml:space="preserve"> A-</w:t>
      </w:r>
    </w:p>
    <w:p w14:paraId="53BA9258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Výstup</w:t>
      </w:r>
      <w:r w:rsidRPr="00284BB2">
        <w:rPr>
          <w:spacing w:val="-7"/>
          <w:sz w:val="20"/>
        </w:rPr>
        <w:t xml:space="preserve"> </w:t>
      </w:r>
      <w:r w:rsidRPr="00284BB2">
        <w:rPr>
          <w:sz w:val="20"/>
        </w:rPr>
        <w:t>je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hodnotený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ako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A-,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ak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platí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minimálne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jedno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z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nasledovných</w:t>
      </w:r>
      <w:r w:rsidRPr="00284BB2">
        <w:rPr>
          <w:spacing w:val="40"/>
          <w:sz w:val="20"/>
        </w:rPr>
        <w:t xml:space="preserve"> </w:t>
      </w:r>
      <w:r w:rsidRPr="00284BB2">
        <w:rPr>
          <w:spacing w:val="-2"/>
          <w:sz w:val="20"/>
        </w:rPr>
        <w:t>kritérií:</w:t>
      </w:r>
    </w:p>
    <w:p w14:paraId="378D2DE2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vedecká monografia, alebo publikácia charakteru vedeckej monografie s rozsahom najmenej 3 AH, alebo kapitola vo vedeckej monografii vydaná v zahraničnom vydavateľstve;</w:t>
      </w:r>
    </w:p>
    <w:p w14:paraId="3E2610DE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vedecká monografia, alebo publikácia charakteru vedeckej monografie s rozsahom najmenej 3 AH, alebo kapitola vo vedeckej monografii vydaná v domácom vydavateľstve, citovaná najmenej dvakrát zahraničnými</w:t>
      </w:r>
      <w:r w:rsidRPr="00284BB2">
        <w:rPr>
          <w:spacing w:val="-13"/>
          <w:sz w:val="20"/>
        </w:rPr>
        <w:t xml:space="preserve"> </w:t>
      </w:r>
      <w:r w:rsidRPr="00284BB2">
        <w:rPr>
          <w:sz w:val="20"/>
        </w:rPr>
        <w:t>autormi</w:t>
      </w:r>
      <w:r w:rsidRPr="00284BB2">
        <w:rPr>
          <w:spacing w:val="-12"/>
          <w:sz w:val="20"/>
        </w:rPr>
        <w:t xml:space="preserve"> </w:t>
      </w:r>
      <w:r w:rsidRPr="00284BB2">
        <w:rPr>
          <w:sz w:val="20"/>
        </w:rPr>
        <w:t>alebo</w:t>
      </w:r>
      <w:r w:rsidRPr="00284BB2">
        <w:rPr>
          <w:spacing w:val="-13"/>
          <w:sz w:val="20"/>
        </w:rPr>
        <w:t xml:space="preserve"> </w:t>
      </w:r>
      <w:r w:rsidRPr="00284BB2">
        <w:rPr>
          <w:sz w:val="20"/>
        </w:rPr>
        <w:t>autormi</w:t>
      </w:r>
      <w:r w:rsidRPr="00284BB2">
        <w:rPr>
          <w:spacing w:val="-12"/>
          <w:sz w:val="20"/>
        </w:rPr>
        <w:t xml:space="preserve"> </w:t>
      </w:r>
      <w:r w:rsidRPr="00284BB2">
        <w:rPr>
          <w:sz w:val="20"/>
        </w:rPr>
        <w:t>z</w:t>
      </w:r>
      <w:r w:rsidRPr="00284BB2">
        <w:rPr>
          <w:spacing w:val="-13"/>
          <w:sz w:val="20"/>
        </w:rPr>
        <w:t xml:space="preserve"> </w:t>
      </w:r>
      <w:r w:rsidRPr="00284BB2">
        <w:rPr>
          <w:sz w:val="20"/>
        </w:rPr>
        <w:t>domácich</w:t>
      </w:r>
      <w:r w:rsidRPr="00284BB2">
        <w:rPr>
          <w:spacing w:val="-12"/>
          <w:sz w:val="20"/>
        </w:rPr>
        <w:t xml:space="preserve"> </w:t>
      </w:r>
      <w:r w:rsidRPr="00284BB2">
        <w:rPr>
          <w:sz w:val="20"/>
        </w:rPr>
        <w:t>medzinárodne</w:t>
      </w:r>
      <w:r w:rsidRPr="00284BB2">
        <w:rPr>
          <w:spacing w:val="-13"/>
          <w:sz w:val="20"/>
        </w:rPr>
        <w:t xml:space="preserve"> </w:t>
      </w:r>
      <w:r w:rsidRPr="00284BB2">
        <w:rPr>
          <w:sz w:val="20"/>
        </w:rPr>
        <w:t>renomovaných</w:t>
      </w:r>
      <w:r w:rsidRPr="00284BB2">
        <w:rPr>
          <w:spacing w:val="-12"/>
          <w:sz w:val="20"/>
        </w:rPr>
        <w:t xml:space="preserve"> </w:t>
      </w:r>
      <w:r w:rsidRPr="00284BB2">
        <w:rPr>
          <w:sz w:val="20"/>
        </w:rPr>
        <w:t>akademických</w:t>
      </w:r>
      <w:r w:rsidRPr="00284BB2">
        <w:rPr>
          <w:spacing w:val="-12"/>
          <w:sz w:val="20"/>
        </w:rPr>
        <w:t xml:space="preserve"> </w:t>
      </w:r>
      <w:r w:rsidRPr="00284BB2">
        <w:rPr>
          <w:sz w:val="20"/>
        </w:rPr>
        <w:t>inštitúcií v zahraničných publikáciách;</w:t>
      </w:r>
    </w:p>
    <w:p w14:paraId="5561DF5A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284BB2">
        <w:rPr>
          <w:sz w:val="20"/>
          <w:szCs w:val="20"/>
          <w:lang w:val="sk-SK"/>
        </w:rPr>
        <w:t>WoS</w:t>
      </w:r>
      <w:proofErr w:type="spellEnd"/>
      <w:r w:rsidRPr="00284BB2">
        <w:rPr>
          <w:sz w:val="20"/>
          <w:szCs w:val="20"/>
          <w:lang w:val="sk-SK"/>
        </w:rPr>
        <w:t xml:space="preserve">, </w:t>
      </w:r>
      <w:proofErr w:type="spellStart"/>
      <w:r w:rsidRPr="00284BB2">
        <w:rPr>
          <w:sz w:val="20"/>
          <w:szCs w:val="20"/>
          <w:lang w:val="sk-SK"/>
        </w:rPr>
        <w:t>Scopus</w:t>
      </w:r>
      <w:proofErr w:type="spellEnd"/>
      <w:r w:rsidRPr="00284BB2">
        <w:rPr>
          <w:sz w:val="20"/>
          <w:szCs w:val="20"/>
          <w:lang w:val="sk-SK"/>
        </w:rPr>
        <w:t xml:space="preserve">, ERIH PLUS) vydaný na </w:t>
      </w:r>
      <w:r w:rsidRPr="00284BB2">
        <w:rPr>
          <w:spacing w:val="-2"/>
          <w:sz w:val="20"/>
          <w:szCs w:val="20"/>
          <w:lang w:val="sk-SK"/>
        </w:rPr>
        <w:t>Slovensku;</w:t>
      </w:r>
    </w:p>
    <w:p w14:paraId="26C25D35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výstup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recenzovaných</w:t>
      </w:r>
      <w:r w:rsidRPr="00284BB2">
        <w:rPr>
          <w:spacing w:val="-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zahraničných</w:t>
      </w:r>
      <w:r w:rsidRPr="00284BB2">
        <w:rPr>
          <w:spacing w:val="-9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vedeckých</w:t>
      </w:r>
      <w:r w:rsidRPr="00284BB2">
        <w:rPr>
          <w:spacing w:val="-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časopisoch</w:t>
      </w:r>
      <w:r w:rsidRPr="00284BB2">
        <w:rPr>
          <w:spacing w:val="-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</w:t>
      </w:r>
      <w:r w:rsidRPr="00284BB2">
        <w:rPr>
          <w:spacing w:val="-2"/>
          <w:sz w:val="20"/>
          <w:szCs w:val="20"/>
          <w:lang w:val="sk-SK"/>
        </w:rPr>
        <w:t xml:space="preserve"> zborníkoch;</w:t>
      </w:r>
    </w:p>
    <w:p w14:paraId="097E881C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vedecký výstup v recenzovaných domácich vedeckých časopisoch a zborníkoch citovaný najmenej trikrát zahraničnými autormi alebo autormi z domácich medzinárodne renomovaných akademických inštitúcií v zahraničných publikáciách;</w:t>
      </w:r>
    </w:p>
    <w:p w14:paraId="56384315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 výstup v nerecenzovaných vedeckých časopisoch a zborníkoch citovaný autormi najmenej z troch rôznych renomovaných pracovísk v zahraničí alebo troch rôznych krajín v zahraničí;</w:t>
      </w:r>
    </w:p>
    <w:p w14:paraId="47725D36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vysokoškolská učebnica s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rozsahom najmenej 3 AH zaradená medzi povinnú alebo odporúčanú literatúru</w:t>
      </w:r>
      <w:r w:rsidRPr="00284BB2">
        <w:rPr>
          <w:spacing w:val="3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</w:t>
      </w:r>
      <w:r w:rsidRPr="00284BB2">
        <w:rPr>
          <w:spacing w:val="2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vysokých</w:t>
      </w:r>
      <w:r w:rsidRPr="00284BB2">
        <w:rPr>
          <w:spacing w:val="3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školách</w:t>
      </w:r>
      <w:r w:rsidRPr="00284BB2">
        <w:rPr>
          <w:spacing w:val="3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aspoň</w:t>
      </w:r>
      <w:r w:rsidRPr="00284BB2">
        <w:rPr>
          <w:spacing w:val="2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jednej</w:t>
      </w:r>
      <w:r w:rsidRPr="00284BB2">
        <w:rPr>
          <w:spacing w:val="3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krajine</w:t>
      </w:r>
      <w:r w:rsidRPr="00284BB2">
        <w:rPr>
          <w:spacing w:val="3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zahraničí</w:t>
      </w:r>
      <w:r w:rsidRPr="00284BB2">
        <w:rPr>
          <w:spacing w:val="2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alebo</w:t>
      </w:r>
      <w:r w:rsidRPr="00284BB2">
        <w:rPr>
          <w:spacing w:val="3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citovaná</w:t>
      </w:r>
      <w:r w:rsidRPr="00284BB2">
        <w:rPr>
          <w:spacing w:val="3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autormi</w:t>
      </w:r>
      <w:r w:rsidRPr="00284BB2">
        <w:rPr>
          <w:spacing w:val="3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 z dvoch rôznych renomovaných inštitúcií v zahraničí;</w:t>
      </w:r>
    </w:p>
    <w:p w14:paraId="096EBFA1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vedecká monografia, alebo publikácia charakteru vedeckej monografie s rozsahom najmenej 3 AH, alebo kapitola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vo vedeckej</w:t>
      </w:r>
      <w:r w:rsidRPr="00284BB2">
        <w:rPr>
          <w:spacing w:val="-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monografii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vydaná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 domácom vydavateľstve, citovaná</w:t>
      </w:r>
      <w:r w:rsidRPr="00284BB2">
        <w:rPr>
          <w:spacing w:val="-1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 xml:space="preserve">najmenej trikrát, a to zahraničnými autormi alebo autormi z domácich medzinárodne renomovaných akademických </w:t>
      </w:r>
      <w:r w:rsidRPr="00284BB2">
        <w:rPr>
          <w:spacing w:val="-2"/>
          <w:sz w:val="20"/>
          <w:szCs w:val="20"/>
          <w:lang w:val="sk-SK"/>
        </w:rPr>
        <w:t>inštitúcií;</w:t>
      </w:r>
    </w:p>
    <w:p w14:paraId="78BA4340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vedecký výstup v recenzovaných domácich vedeckých časopisoch a zborníkoch citovaný najmenej päťkrát, a to zahraničnými autormi alebo autormi z domácich medzinárodne renomovaných akademických inštitúcií;</w:t>
      </w:r>
    </w:p>
    <w:p w14:paraId="1CB2DE32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* vysokoškolská učebnica s rozsahom najmenej 3 AH, zaradená medzi povinnú alebo odporúčanú literatúru aspoň na jednej vysokej škole doma alebo v zahraničí (okrem UKF) alebo citovaná autormi najmenej z dvoch rôznych renomovaných inštitúcií doma alebo zahraničí;</w:t>
      </w:r>
    </w:p>
    <w:p w14:paraId="1502E607" w14:textId="77777777" w:rsidR="00284BB2" w:rsidRDefault="00284BB2" w:rsidP="00284BB2">
      <w:pPr>
        <w:pStyle w:val="Odsekzoznamu"/>
        <w:ind w:left="567" w:right="287" w:hanging="142"/>
        <w:rPr>
          <w:sz w:val="20"/>
          <w:szCs w:val="20"/>
          <w:lang w:val="sk-SK"/>
        </w:rPr>
      </w:pPr>
    </w:p>
    <w:p w14:paraId="009CDD76" w14:textId="77777777" w:rsidR="006D2FCD" w:rsidRPr="00284BB2" w:rsidRDefault="006D2FCD" w:rsidP="00284BB2">
      <w:pPr>
        <w:pStyle w:val="Odsekzoznamu"/>
        <w:ind w:left="567" w:right="287" w:hanging="142"/>
        <w:rPr>
          <w:sz w:val="20"/>
          <w:szCs w:val="20"/>
          <w:lang w:val="sk-SK"/>
        </w:rPr>
      </w:pPr>
    </w:p>
    <w:p w14:paraId="2B3F676C" w14:textId="77777777" w:rsidR="00284BB2" w:rsidRPr="00284BB2" w:rsidRDefault="00284BB2" w:rsidP="00203D58">
      <w:pPr>
        <w:pStyle w:val="Nadpis1"/>
        <w:numPr>
          <w:ilvl w:val="0"/>
          <w:numId w:val="2"/>
        </w:numPr>
        <w:tabs>
          <w:tab w:val="left" w:pos="853"/>
          <w:tab w:val="num" w:pos="1077"/>
        </w:tabs>
        <w:ind w:left="567" w:right="287" w:hanging="142"/>
        <w:rPr>
          <w:rFonts w:ascii="Times New Roman" w:hAnsi="Times New Roman" w:cs="Times New Roman"/>
        </w:rPr>
      </w:pPr>
      <w:r w:rsidRPr="00284BB2">
        <w:rPr>
          <w:rFonts w:ascii="Times New Roman" w:hAnsi="Times New Roman" w:cs="Times New Roman"/>
        </w:rPr>
        <w:lastRenderedPageBreak/>
        <w:t>Kategória</w:t>
      </w:r>
      <w:r w:rsidRPr="00284BB2">
        <w:rPr>
          <w:rFonts w:ascii="Times New Roman" w:hAnsi="Times New Roman" w:cs="Times New Roman"/>
          <w:spacing w:val="-5"/>
        </w:rPr>
        <w:t xml:space="preserve"> </w:t>
      </w:r>
      <w:r w:rsidRPr="00284BB2">
        <w:rPr>
          <w:rFonts w:ascii="Times New Roman" w:hAnsi="Times New Roman" w:cs="Times New Roman"/>
          <w:spacing w:val="-10"/>
        </w:rPr>
        <w:t>B</w:t>
      </w:r>
    </w:p>
    <w:p w14:paraId="3A6F5BA6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Výstup</w:t>
      </w:r>
      <w:r w:rsidRPr="00284BB2">
        <w:rPr>
          <w:spacing w:val="-7"/>
          <w:sz w:val="20"/>
        </w:rPr>
        <w:t xml:space="preserve"> </w:t>
      </w:r>
      <w:r w:rsidRPr="00284BB2">
        <w:rPr>
          <w:sz w:val="20"/>
        </w:rPr>
        <w:t>je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hodnotený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ako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B,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ak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platí</w:t>
      </w:r>
      <w:r w:rsidRPr="00284BB2">
        <w:rPr>
          <w:spacing w:val="-5"/>
          <w:sz w:val="20"/>
        </w:rPr>
        <w:t xml:space="preserve"> </w:t>
      </w:r>
      <w:r w:rsidRPr="00284BB2">
        <w:rPr>
          <w:sz w:val="20"/>
        </w:rPr>
        <w:t>minimálne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jedno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z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nasledovných</w:t>
      </w:r>
      <w:r w:rsidRPr="00284BB2">
        <w:rPr>
          <w:spacing w:val="41"/>
          <w:sz w:val="20"/>
        </w:rPr>
        <w:t xml:space="preserve"> </w:t>
      </w:r>
      <w:r w:rsidRPr="00284BB2">
        <w:rPr>
          <w:spacing w:val="-2"/>
          <w:sz w:val="20"/>
        </w:rPr>
        <w:t>kritérií:</w:t>
      </w:r>
    </w:p>
    <w:p w14:paraId="5D1BB8BC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vedecká monografia, alebo publikácia charakteru vedeckej monografie s rozsahom najmenej 3 AH, alebo kapitola vo vedeckej monografii vydaná v domácom vydavateľstve;</w:t>
      </w:r>
    </w:p>
    <w:p w14:paraId="0B8ADE70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odborná monografia, alebo publikácia charakteru odbornej monografie s rozsahom najmenej 3 AH, alebo kapitola vo odbornej monografii, citovaná najmenej dvakrát autormi z medzinárodne renomovaných akademických inštitúcií;</w:t>
      </w:r>
    </w:p>
    <w:p w14:paraId="698435DE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vedecký</w:t>
      </w:r>
      <w:r w:rsidRPr="00284BB2">
        <w:rPr>
          <w:spacing w:val="-12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výstup</w:t>
      </w:r>
      <w:r w:rsidRPr="00284BB2">
        <w:rPr>
          <w:spacing w:val="-9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</w:t>
      </w:r>
      <w:r w:rsidRPr="00284BB2">
        <w:rPr>
          <w:spacing w:val="-6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recenzovaných/nerecenzovaných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domácich</w:t>
      </w:r>
      <w:r w:rsidRPr="00284BB2">
        <w:rPr>
          <w:spacing w:val="-10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vedeckých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časopisoch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a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pacing w:val="-2"/>
          <w:sz w:val="20"/>
          <w:szCs w:val="20"/>
          <w:lang w:val="sk-SK"/>
        </w:rPr>
        <w:t>zborníkoch;</w:t>
      </w:r>
    </w:p>
    <w:p w14:paraId="101374EC" w14:textId="77777777" w:rsidR="00284BB2" w:rsidRPr="00284BB2" w:rsidRDefault="00284BB2" w:rsidP="00203D58">
      <w:pPr>
        <w:pStyle w:val="Odsekzoznamu"/>
        <w:widowControl w:val="0"/>
        <w:numPr>
          <w:ilvl w:val="1"/>
          <w:numId w:val="2"/>
        </w:numPr>
        <w:autoSpaceDE w:val="0"/>
        <w:autoSpaceDN w:val="0"/>
        <w:ind w:left="567" w:right="287" w:hanging="142"/>
        <w:contextualSpacing w:val="0"/>
        <w:jc w:val="both"/>
        <w:rPr>
          <w:sz w:val="20"/>
          <w:szCs w:val="20"/>
          <w:lang w:val="sk-SK"/>
        </w:rPr>
      </w:pPr>
      <w:r w:rsidRPr="00284BB2">
        <w:rPr>
          <w:sz w:val="20"/>
          <w:szCs w:val="20"/>
          <w:lang w:val="sk-SK"/>
        </w:rPr>
        <w:t>vysokoškolská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učebnica</w:t>
      </w:r>
      <w:r w:rsidRPr="00284BB2">
        <w:rPr>
          <w:spacing w:val="-8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s</w:t>
      </w:r>
      <w:r w:rsidRPr="00284BB2">
        <w:rPr>
          <w:spacing w:val="-3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rozsahom</w:t>
      </w:r>
      <w:r w:rsidRPr="00284BB2">
        <w:rPr>
          <w:spacing w:val="-4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najmenej</w:t>
      </w:r>
      <w:r w:rsidRPr="00284BB2">
        <w:rPr>
          <w:spacing w:val="-5"/>
          <w:sz w:val="20"/>
          <w:szCs w:val="20"/>
          <w:lang w:val="sk-SK"/>
        </w:rPr>
        <w:t xml:space="preserve"> </w:t>
      </w:r>
      <w:r w:rsidRPr="00284BB2">
        <w:rPr>
          <w:sz w:val="20"/>
          <w:szCs w:val="20"/>
          <w:lang w:val="sk-SK"/>
        </w:rPr>
        <w:t>3</w:t>
      </w:r>
      <w:r w:rsidRPr="00284BB2">
        <w:rPr>
          <w:spacing w:val="-7"/>
          <w:sz w:val="20"/>
          <w:szCs w:val="20"/>
          <w:lang w:val="sk-SK"/>
        </w:rPr>
        <w:t xml:space="preserve"> </w:t>
      </w:r>
      <w:r w:rsidRPr="00284BB2">
        <w:rPr>
          <w:spacing w:val="-5"/>
          <w:sz w:val="20"/>
          <w:szCs w:val="20"/>
          <w:lang w:val="sk-SK"/>
        </w:rPr>
        <w:t>AH;</w:t>
      </w:r>
    </w:p>
    <w:p w14:paraId="55792B18" w14:textId="77777777" w:rsidR="00284BB2" w:rsidRPr="00284BB2" w:rsidRDefault="00284BB2" w:rsidP="00284BB2">
      <w:pPr>
        <w:pStyle w:val="Zkladntext"/>
        <w:ind w:left="567" w:right="287" w:hanging="142"/>
        <w:jc w:val="left"/>
        <w:rPr>
          <w:sz w:val="20"/>
        </w:rPr>
      </w:pPr>
    </w:p>
    <w:p w14:paraId="24771BC0" w14:textId="77777777" w:rsidR="00284BB2" w:rsidRPr="00284BB2" w:rsidRDefault="00284BB2" w:rsidP="00203D58">
      <w:pPr>
        <w:pStyle w:val="Nadpis1"/>
        <w:numPr>
          <w:ilvl w:val="0"/>
          <w:numId w:val="2"/>
        </w:numPr>
        <w:tabs>
          <w:tab w:val="left" w:pos="853"/>
          <w:tab w:val="num" w:pos="1077"/>
        </w:tabs>
        <w:ind w:left="567" w:right="287" w:hanging="142"/>
        <w:rPr>
          <w:rFonts w:ascii="Times New Roman" w:hAnsi="Times New Roman" w:cs="Times New Roman"/>
        </w:rPr>
      </w:pPr>
      <w:r w:rsidRPr="00284BB2">
        <w:rPr>
          <w:rFonts w:ascii="Times New Roman" w:hAnsi="Times New Roman" w:cs="Times New Roman"/>
        </w:rPr>
        <w:t>Kategória</w:t>
      </w:r>
      <w:r w:rsidRPr="00284BB2">
        <w:rPr>
          <w:rFonts w:ascii="Times New Roman" w:hAnsi="Times New Roman" w:cs="Times New Roman"/>
          <w:spacing w:val="-5"/>
        </w:rPr>
        <w:t xml:space="preserve"> </w:t>
      </w:r>
      <w:r w:rsidRPr="00284BB2">
        <w:rPr>
          <w:rFonts w:ascii="Times New Roman" w:hAnsi="Times New Roman" w:cs="Times New Roman"/>
          <w:spacing w:val="-10"/>
        </w:rPr>
        <w:t>C</w:t>
      </w:r>
    </w:p>
    <w:p w14:paraId="08705B09" w14:textId="77777777" w:rsidR="00284BB2" w:rsidRPr="00284BB2" w:rsidRDefault="00284BB2" w:rsidP="00284BB2">
      <w:pPr>
        <w:pStyle w:val="Zkladntext"/>
        <w:ind w:left="567" w:right="287" w:hanging="142"/>
        <w:rPr>
          <w:sz w:val="20"/>
        </w:rPr>
      </w:pPr>
      <w:r w:rsidRPr="00284BB2">
        <w:rPr>
          <w:sz w:val="20"/>
        </w:rPr>
        <w:t>Ak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sa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publikačný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výstup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nedá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zaradiť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do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kategórie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A+,</w:t>
      </w:r>
      <w:r w:rsidRPr="00284BB2">
        <w:rPr>
          <w:spacing w:val="-4"/>
          <w:sz w:val="20"/>
        </w:rPr>
        <w:t xml:space="preserve"> </w:t>
      </w:r>
      <w:r w:rsidRPr="00284BB2">
        <w:rPr>
          <w:sz w:val="20"/>
        </w:rPr>
        <w:t>A,</w:t>
      </w:r>
      <w:r w:rsidRPr="00284BB2">
        <w:rPr>
          <w:spacing w:val="-2"/>
          <w:sz w:val="20"/>
        </w:rPr>
        <w:t xml:space="preserve"> </w:t>
      </w:r>
      <w:r w:rsidRPr="00284BB2">
        <w:rPr>
          <w:sz w:val="20"/>
        </w:rPr>
        <w:t>A-</w:t>
      </w:r>
      <w:r w:rsidRPr="00284BB2">
        <w:rPr>
          <w:spacing w:val="-3"/>
          <w:sz w:val="20"/>
        </w:rPr>
        <w:t xml:space="preserve"> </w:t>
      </w:r>
      <w:r w:rsidRPr="00284BB2">
        <w:rPr>
          <w:sz w:val="20"/>
        </w:rPr>
        <w:t>alebo</w:t>
      </w:r>
      <w:r w:rsidRPr="00284BB2">
        <w:rPr>
          <w:spacing w:val="-3"/>
          <w:sz w:val="20"/>
        </w:rPr>
        <w:t xml:space="preserve"> </w:t>
      </w:r>
      <w:r w:rsidRPr="00284BB2">
        <w:rPr>
          <w:spacing w:val="-5"/>
          <w:sz w:val="20"/>
        </w:rPr>
        <w:t>B.</w:t>
      </w:r>
    </w:p>
    <w:p w14:paraId="59612A48" w14:textId="77777777" w:rsidR="00284BB2" w:rsidRPr="00284BB2" w:rsidRDefault="00284BB2" w:rsidP="00284BB2">
      <w:pPr>
        <w:pStyle w:val="Zkladntext"/>
        <w:ind w:left="567" w:right="287" w:hanging="142"/>
        <w:jc w:val="left"/>
        <w:rPr>
          <w:sz w:val="20"/>
        </w:rPr>
      </w:pPr>
    </w:p>
    <w:p w14:paraId="7F9FE6F7" w14:textId="77777777" w:rsidR="00284BB2" w:rsidRPr="00284BB2" w:rsidRDefault="00284BB2" w:rsidP="00284BB2">
      <w:pPr>
        <w:ind w:left="567" w:right="287" w:hanging="142"/>
        <w:jc w:val="both"/>
        <w:rPr>
          <w:i/>
          <w:sz w:val="20"/>
          <w:szCs w:val="20"/>
          <w:lang w:val="sk-SK"/>
        </w:rPr>
      </w:pPr>
      <w:r w:rsidRPr="00284BB2">
        <w:rPr>
          <w:i/>
          <w:sz w:val="20"/>
          <w:szCs w:val="20"/>
          <w:lang w:val="sk-SK"/>
        </w:rPr>
        <w:t>* V národne orientovanom výskume (viažucom sa napríklad na kultúrne a národné hodnoty a tradície, na výskum slovenského jazyka a literatúry a pod.) môžu byť ako alternatíva predložené aj iné výstupy, pričom</w:t>
      </w:r>
      <w:r w:rsidRPr="00284BB2">
        <w:rPr>
          <w:i/>
          <w:spacing w:val="-1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miera a povaha alternácie bude dôsledne posúdená so zreteľom na charakter, podobu a špecifiká takéhoto výskumu.</w:t>
      </w:r>
    </w:p>
    <w:p w14:paraId="346C97A1" w14:textId="77777777" w:rsidR="00284BB2" w:rsidRPr="00284BB2" w:rsidRDefault="00284BB2" w:rsidP="00284BB2">
      <w:pPr>
        <w:ind w:left="567" w:right="287" w:hanging="142"/>
        <w:jc w:val="both"/>
        <w:rPr>
          <w:i/>
          <w:spacing w:val="-2"/>
          <w:sz w:val="20"/>
          <w:szCs w:val="20"/>
          <w:lang w:val="sk-SK"/>
        </w:rPr>
      </w:pPr>
      <w:r w:rsidRPr="00284BB2">
        <w:rPr>
          <w:i/>
          <w:sz w:val="20"/>
          <w:szCs w:val="20"/>
          <w:lang w:val="sk-SK"/>
        </w:rPr>
        <w:t>**</w:t>
      </w:r>
      <w:r w:rsidRPr="00284BB2">
        <w:rPr>
          <w:i/>
          <w:spacing w:val="-6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V</w:t>
      </w:r>
      <w:r w:rsidRPr="00284BB2">
        <w:rPr>
          <w:i/>
          <w:spacing w:val="-4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prípade</w:t>
      </w:r>
      <w:r w:rsidRPr="00284BB2">
        <w:rPr>
          <w:i/>
          <w:spacing w:val="-5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nových</w:t>
      </w:r>
      <w:r w:rsidRPr="00284BB2">
        <w:rPr>
          <w:i/>
          <w:spacing w:val="-5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publikačných</w:t>
      </w:r>
      <w:r w:rsidRPr="00284BB2">
        <w:rPr>
          <w:i/>
          <w:spacing w:val="-5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výstupov</w:t>
      </w:r>
      <w:r w:rsidRPr="00284BB2">
        <w:rPr>
          <w:i/>
          <w:spacing w:val="-4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je</w:t>
      </w:r>
      <w:r w:rsidRPr="00284BB2">
        <w:rPr>
          <w:i/>
          <w:spacing w:val="-5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podmienka</w:t>
      </w:r>
      <w:r w:rsidRPr="00284BB2">
        <w:rPr>
          <w:i/>
          <w:spacing w:val="-4"/>
          <w:sz w:val="20"/>
          <w:szCs w:val="20"/>
          <w:lang w:val="sk-SK"/>
        </w:rPr>
        <w:t xml:space="preserve"> </w:t>
      </w:r>
      <w:r w:rsidRPr="00284BB2">
        <w:rPr>
          <w:i/>
          <w:sz w:val="20"/>
          <w:szCs w:val="20"/>
          <w:lang w:val="sk-SK"/>
        </w:rPr>
        <w:t>ohlasov</w:t>
      </w:r>
      <w:r w:rsidRPr="00284BB2">
        <w:rPr>
          <w:i/>
          <w:spacing w:val="-4"/>
          <w:sz w:val="20"/>
          <w:szCs w:val="20"/>
          <w:lang w:val="sk-SK"/>
        </w:rPr>
        <w:t xml:space="preserve"> </w:t>
      </w:r>
      <w:r w:rsidRPr="00284BB2">
        <w:rPr>
          <w:i/>
          <w:spacing w:val="-2"/>
          <w:sz w:val="20"/>
          <w:szCs w:val="20"/>
          <w:lang w:val="sk-SK"/>
        </w:rPr>
        <w:t>vypustená.</w:t>
      </w:r>
    </w:p>
    <w:p w14:paraId="6EA85BFA" w14:textId="77777777" w:rsidR="00284BB2" w:rsidRDefault="00284BB2"/>
    <w:p w14:paraId="64FC1AA0" w14:textId="77777777" w:rsidR="0095416E" w:rsidRDefault="0095416E"/>
    <w:p w14:paraId="36966642" w14:textId="77777777" w:rsidR="0095416E" w:rsidRDefault="0095416E"/>
    <w:p w14:paraId="483FDD0A" w14:textId="77777777" w:rsidR="0095416E" w:rsidRPr="009C12A8" w:rsidRDefault="0095416E" w:rsidP="0095416E">
      <w:pPr>
        <w:suppressAutoHyphens/>
        <w:spacing w:after="57"/>
        <w:ind w:firstLine="425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14:paraId="550F95BC" w14:textId="77777777" w:rsidR="0095416E" w:rsidRPr="009C12A8" w:rsidRDefault="0095416E" w:rsidP="0095416E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1CE8AC52" w14:textId="77777777" w:rsidR="006D2FCD" w:rsidRDefault="0095416E" w:rsidP="0095416E">
      <w:pPr>
        <w:suppressAutoHyphens/>
        <w:spacing w:after="57"/>
        <w:ind w:firstLine="425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14:paraId="51F0239D" w14:textId="25277EF6" w:rsidR="0095416E" w:rsidRPr="009C12A8" w:rsidRDefault="0095416E" w:rsidP="0095416E">
      <w:pPr>
        <w:suppressAutoHyphens/>
        <w:spacing w:after="57"/>
        <w:ind w:firstLine="425"/>
        <w:jc w:val="both"/>
        <w:rPr>
          <w:color w:val="00000A"/>
          <w:sz w:val="22"/>
          <w:szCs w:val="22"/>
          <w:lang w:val="hu-HU" w:eastAsia="zh-CN"/>
        </w:rPr>
      </w:pPr>
      <w:bookmarkStart w:id="0" w:name="_GoBack"/>
      <w:bookmarkEnd w:id="0"/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14:paraId="04932178" w14:textId="77777777" w:rsidR="0095416E" w:rsidRPr="009C12A8" w:rsidRDefault="0095416E" w:rsidP="0095416E">
      <w:pPr>
        <w:suppressAutoHyphens/>
        <w:spacing w:after="57"/>
        <w:ind w:firstLine="425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14:paraId="1B77AD7F" w14:textId="77777777" w:rsidR="0095416E" w:rsidRPr="009C12A8" w:rsidRDefault="0095416E" w:rsidP="0095416E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59479DC1" w14:textId="77777777" w:rsidR="0095416E" w:rsidRPr="009C12A8" w:rsidRDefault="0095416E" w:rsidP="0095416E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2B7BCCEE" w14:textId="77777777" w:rsidR="0095416E" w:rsidRPr="009C12A8" w:rsidRDefault="0095416E" w:rsidP="0095416E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14:paraId="47719BCE" w14:textId="77777777" w:rsidR="0095416E" w:rsidRPr="009C12A8" w:rsidRDefault="0095416E" w:rsidP="0095416E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14:paraId="6C730367" w14:textId="77777777" w:rsidR="0095416E" w:rsidRPr="009C12A8" w:rsidRDefault="0095416E" w:rsidP="0095416E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14:paraId="135670E5" w14:textId="77777777" w:rsidR="0095416E" w:rsidRDefault="0095416E" w:rsidP="0095416E">
      <w:pPr>
        <w:jc w:val="both"/>
        <w:rPr>
          <w:i/>
          <w:sz w:val="20"/>
          <w:szCs w:val="20"/>
          <w:lang w:val="sk-SK"/>
        </w:rPr>
      </w:pPr>
    </w:p>
    <w:p w14:paraId="42DDCEAA" w14:textId="77777777" w:rsidR="0095416E" w:rsidRPr="00284BB2" w:rsidRDefault="0095416E"/>
    <w:sectPr w:rsidR="0095416E" w:rsidRPr="00284BB2" w:rsidSect="00284BB2">
      <w:pgSz w:w="11906" w:h="16838"/>
      <w:pgMar w:top="907" w:right="567" w:bottom="907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F816E" w14:textId="77777777" w:rsidR="006347F5" w:rsidRDefault="006347F5" w:rsidP="00284BB2">
      <w:r>
        <w:separator/>
      </w:r>
    </w:p>
  </w:endnote>
  <w:endnote w:type="continuationSeparator" w:id="0">
    <w:p w14:paraId="7343435A" w14:textId="77777777" w:rsidR="006347F5" w:rsidRDefault="006347F5" w:rsidP="0028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2ECE7" w14:textId="77777777" w:rsidR="006347F5" w:rsidRDefault="006347F5" w:rsidP="00284BB2">
      <w:r>
        <w:separator/>
      </w:r>
    </w:p>
  </w:footnote>
  <w:footnote w:type="continuationSeparator" w:id="0">
    <w:p w14:paraId="08E48936" w14:textId="77777777" w:rsidR="006347F5" w:rsidRDefault="006347F5" w:rsidP="00284BB2">
      <w:r>
        <w:continuationSeparator/>
      </w:r>
    </w:p>
  </w:footnote>
  <w:footnote w:id="1">
    <w:p w14:paraId="4501C5BE" w14:textId="77777777" w:rsidR="00284BB2" w:rsidRPr="00312C1C" w:rsidRDefault="00284BB2" w:rsidP="00284BB2">
      <w:pPr>
        <w:pStyle w:val="Textpoznmkypodiarou"/>
        <w:rPr>
          <w:rFonts w:ascii="Times New Roman" w:hAnsi="Times New Roman"/>
        </w:rPr>
      </w:pPr>
      <w:r w:rsidRPr="00312C1C">
        <w:rPr>
          <w:rStyle w:val="Odkaznapoznmkupodiarou"/>
          <w:rFonts w:ascii="Times New Roman" w:hAnsi="Times New Roman"/>
        </w:rPr>
        <w:footnoteRef/>
      </w:r>
      <w:r w:rsidRPr="00312C1C">
        <w:rPr>
          <w:rFonts w:ascii="Times New Roman" w:hAnsi="Times New Roman"/>
        </w:rPr>
        <w:t xml:space="preserve"> Vylučujú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sa</w:t>
      </w:r>
      <w:r w:rsidRPr="00312C1C">
        <w:rPr>
          <w:rFonts w:ascii="Times New Roman" w:hAnsi="Times New Roman"/>
          <w:spacing w:val="-3"/>
        </w:rPr>
        <w:t xml:space="preserve"> </w:t>
      </w:r>
      <w:proofErr w:type="spellStart"/>
      <w:r w:rsidRPr="00312C1C">
        <w:rPr>
          <w:rFonts w:ascii="Times New Roman" w:hAnsi="Times New Roman"/>
        </w:rPr>
        <w:t>autocitácie</w:t>
      </w:r>
      <w:proofErr w:type="spellEnd"/>
      <w:r w:rsidRPr="00312C1C">
        <w:rPr>
          <w:rFonts w:ascii="Times New Roman" w:hAnsi="Times New Roman"/>
          <w:spacing w:val="-2"/>
        </w:rPr>
        <w:t xml:space="preserve"> </w:t>
      </w:r>
      <w:r w:rsidRPr="00312C1C">
        <w:rPr>
          <w:rFonts w:ascii="Times New Roman" w:hAnsi="Times New Roman"/>
        </w:rPr>
        <w:t>a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citácie</w:t>
      </w:r>
      <w:r w:rsidRPr="00312C1C">
        <w:rPr>
          <w:rFonts w:ascii="Times New Roman" w:hAnsi="Times New Roman"/>
          <w:spacing w:val="-6"/>
        </w:rPr>
        <w:t xml:space="preserve"> </w:t>
      </w:r>
      <w:r w:rsidRPr="00312C1C">
        <w:rPr>
          <w:rFonts w:ascii="Times New Roman" w:hAnsi="Times New Roman"/>
        </w:rPr>
        <w:t>autorov,</w:t>
      </w:r>
      <w:r w:rsidRPr="00312C1C">
        <w:rPr>
          <w:rFonts w:ascii="Times New Roman" w:hAnsi="Times New Roman"/>
          <w:spacing w:val="-2"/>
        </w:rPr>
        <w:t xml:space="preserve"> </w:t>
      </w:r>
      <w:r w:rsidRPr="00312C1C">
        <w:rPr>
          <w:rFonts w:ascii="Times New Roman" w:hAnsi="Times New Roman"/>
        </w:rPr>
        <w:t>ktorí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v</w:t>
      </w:r>
      <w:r w:rsidRPr="00312C1C">
        <w:rPr>
          <w:rFonts w:ascii="Times New Roman" w:hAnsi="Times New Roman"/>
          <w:spacing w:val="-2"/>
        </w:rPr>
        <w:t xml:space="preserve"> </w:t>
      </w:r>
      <w:r w:rsidRPr="00312C1C">
        <w:rPr>
          <w:rFonts w:ascii="Times New Roman" w:hAnsi="Times New Roman"/>
        </w:rPr>
        <w:t>čase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vydania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publikácie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pôsobili/pôsobia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na</w:t>
      </w:r>
      <w:r w:rsidRPr="00312C1C">
        <w:rPr>
          <w:rFonts w:ascii="Times New Roman" w:hAnsi="Times New Roman"/>
          <w:spacing w:val="-3"/>
        </w:rPr>
        <w:t xml:space="preserve"> </w:t>
      </w:r>
      <w:r w:rsidRPr="00312C1C">
        <w:rPr>
          <w:rFonts w:ascii="Times New Roman" w:hAnsi="Times New Roman"/>
        </w:rPr>
        <w:t>tom</w:t>
      </w:r>
      <w:r w:rsidRPr="00312C1C">
        <w:rPr>
          <w:rFonts w:ascii="Times New Roman" w:hAnsi="Times New Roman"/>
          <w:spacing w:val="-2"/>
        </w:rPr>
        <w:t xml:space="preserve"> </w:t>
      </w:r>
      <w:r w:rsidRPr="00312C1C">
        <w:rPr>
          <w:rFonts w:ascii="Times New Roman" w:hAnsi="Times New Roman"/>
        </w:rPr>
        <w:t>istom</w:t>
      </w:r>
      <w:r w:rsidRPr="00312C1C">
        <w:rPr>
          <w:rFonts w:ascii="Times New Roman" w:hAnsi="Times New Roman"/>
          <w:spacing w:val="-2"/>
        </w:rPr>
        <w:t xml:space="preserve"> </w:t>
      </w:r>
      <w:r w:rsidRPr="00312C1C">
        <w:rPr>
          <w:rFonts w:ascii="Times New Roman" w:hAnsi="Times New Roman"/>
        </w:rPr>
        <w:t>pracovisku</w:t>
      </w:r>
      <w:r w:rsidRPr="00312C1C">
        <w:rPr>
          <w:rFonts w:ascii="Times New Roman" w:hAnsi="Times New Roman"/>
          <w:spacing w:val="-4"/>
        </w:rPr>
        <w:t xml:space="preserve"> </w:t>
      </w:r>
      <w:r w:rsidRPr="00312C1C">
        <w:rPr>
          <w:rFonts w:ascii="Times New Roman" w:hAnsi="Times New Roman"/>
        </w:rPr>
        <w:t>ako</w:t>
      </w:r>
      <w:r w:rsidRPr="00312C1C">
        <w:rPr>
          <w:rFonts w:ascii="Times New Roman" w:hAnsi="Times New Roman"/>
          <w:spacing w:val="-2"/>
        </w:rPr>
        <w:t xml:space="preserve"> </w:t>
      </w:r>
      <w:r w:rsidRPr="00312C1C">
        <w:rPr>
          <w:rFonts w:ascii="Times New Roman" w:hAnsi="Times New Roman"/>
        </w:rPr>
        <w:t>autor</w:t>
      </w:r>
      <w:r w:rsidRPr="00312C1C">
        <w:rPr>
          <w:rFonts w:ascii="Times New Roman" w:hAnsi="Times New Roman"/>
          <w:spacing w:val="-5"/>
        </w:rPr>
        <w:t xml:space="preserve"> </w:t>
      </w:r>
      <w:r w:rsidRPr="00312C1C">
        <w:rPr>
          <w:rFonts w:ascii="Times New Roman" w:hAnsi="Times New Roman"/>
        </w:rPr>
        <w:t>a spoluautori. Platí to aj pre kritériá uvedené v ďalších bodoch.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04F6"/>
    <w:multiLevelType w:val="hybridMultilevel"/>
    <w:tmpl w:val="3A8ED856"/>
    <w:lvl w:ilvl="0" w:tplc="0D7C9A60">
      <w:start w:val="1"/>
      <w:numFmt w:val="decimal"/>
      <w:lvlText w:val="%1."/>
      <w:lvlJc w:val="left"/>
      <w:pPr>
        <w:ind w:left="787" w:hanging="361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5C36F40C">
      <w:start w:val="1"/>
      <w:numFmt w:val="lowerLetter"/>
      <w:lvlText w:val="%2)"/>
      <w:lvlJc w:val="left"/>
      <w:pPr>
        <w:ind w:left="1560" w:hanging="42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2" w:tplc="DCF40464">
      <w:numFmt w:val="bullet"/>
      <w:lvlText w:val="•"/>
      <w:lvlJc w:val="left"/>
      <w:pPr>
        <w:ind w:left="1640" w:hanging="425"/>
      </w:pPr>
      <w:rPr>
        <w:rFonts w:hint="default"/>
        <w:lang w:val="sk-SK" w:eastAsia="en-US" w:bidi="ar-SA"/>
      </w:rPr>
    </w:lvl>
    <w:lvl w:ilvl="3" w:tplc="BBDA43B0">
      <w:numFmt w:val="bullet"/>
      <w:lvlText w:val="•"/>
      <w:lvlJc w:val="left"/>
      <w:pPr>
        <w:ind w:left="2799" w:hanging="425"/>
      </w:pPr>
      <w:rPr>
        <w:rFonts w:hint="default"/>
        <w:lang w:val="sk-SK" w:eastAsia="en-US" w:bidi="ar-SA"/>
      </w:rPr>
    </w:lvl>
    <w:lvl w:ilvl="4" w:tplc="1A243C26">
      <w:numFmt w:val="bullet"/>
      <w:lvlText w:val="•"/>
      <w:lvlJc w:val="left"/>
      <w:pPr>
        <w:ind w:left="3958" w:hanging="425"/>
      </w:pPr>
      <w:rPr>
        <w:rFonts w:hint="default"/>
        <w:lang w:val="sk-SK" w:eastAsia="en-US" w:bidi="ar-SA"/>
      </w:rPr>
    </w:lvl>
    <w:lvl w:ilvl="5" w:tplc="016870A8">
      <w:numFmt w:val="bullet"/>
      <w:lvlText w:val="•"/>
      <w:lvlJc w:val="left"/>
      <w:pPr>
        <w:ind w:left="5118" w:hanging="425"/>
      </w:pPr>
      <w:rPr>
        <w:rFonts w:hint="default"/>
        <w:lang w:val="sk-SK" w:eastAsia="en-US" w:bidi="ar-SA"/>
      </w:rPr>
    </w:lvl>
    <w:lvl w:ilvl="6" w:tplc="39780F78">
      <w:numFmt w:val="bullet"/>
      <w:lvlText w:val="•"/>
      <w:lvlJc w:val="left"/>
      <w:pPr>
        <w:ind w:left="6277" w:hanging="425"/>
      </w:pPr>
      <w:rPr>
        <w:rFonts w:hint="default"/>
        <w:lang w:val="sk-SK" w:eastAsia="en-US" w:bidi="ar-SA"/>
      </w:rPr>
    </w:lvl>
    <w:lvl w:ilvl="7" w:tplc="C3DEA39A">
      <w:numFmt w:val="bullet"/>
      <w:lvlText w:val="•"/>
      <w:lvlJc w:val="left"/>
      <w:pPr>
        <w:ind w:left="7437" w:hanging="425"/>
      </w:pPr>
      <w:rPr>
        <w:rFonts w:hint="default"/>
        <w:lang w:val="sk-SK" w:eastAsia="en-US" w:bidi="ar-SA"/>
      </w:rPr>
    </w:lvl>
    <w:lvl w:ilvl="8" w:tplc="E4CA9B84">
      <w:numFmt w:val="bullet"/>
      <w:lvlText w:val="•"/>
      <w:lvlJc w:val="left"/>
      <w:pPr>
        <w:ind w:left="8596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B2"/>
    <w:rsid w:val="00203D58"/>
    <w:rsid w:val="00284BB2"/>
    <w:rsid w:val="006347F5"/>
    <w:rsid w:val="006D2FCD"/>
    <w:rsid w:val="0095416E"/>
    <w:rsid w:val="00C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9374"/>
  <w15:chartTrackingRefBased/>
  <w15:docId w15:val="{75F08C1A-FA8F-4C06-A952-FD19CA54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284BB2"/>
    <w:pPr>
      <w:widowControl w:val="0"/>
      <w:autoSpaceDE w:val="0"/>
      <w:autoSpaceDN w:val="0"/>
      <w:ind w:left="817"/>
      <w:jc w:val="both"/>
      <w:outlineLvl w:val="0"/>
    </w:pPr>
    <w:rPr>
      <w:rFonts w:ascii="Calibri" w:eastAsia="Calibri" w:hAnsi="Calibri" w:cs="Calibri"/>
      <w:b/>
      <w:bCs/>
      <w:sz w:val="20"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4BB2"/>
    <w:rPr>
      <w:rFonts w:ascii="Calibri" w:eastAsia="Calibri" w:hAnsi="Calibri" w:cs="Calibri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unhideWhenUsed/>
    <w:qFormat/>
    <w:rsid w:val="00284BB2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4BB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284B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284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4BB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84BB2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84BB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284BB2"/>
    <w:rPr>
      <w:vertAlign w:val="superscript"/>
    </w:rPr>
  </w:style>
  <w:style w:type="character" w:styleId="Zvraznenie">
    <w:name w:val="Emphasis"/>
    <w:uiPriority w:val="20"/>
    <w:qFormat/>
    <w:rsid w:val="00284BB2"/>
    <w:rPr>
      <w:i/>
      <w:iCs/>
    </w:rPr>
  </w:style>
  <w:style w:type="character" w:customStyle="1" w:styleId="object">
    <w:name w:val="object"/>
    <w:rsid w:val="00284BB2"/>
  </w:style>
  <w:style w:type="paragraph" w:customStyle="1" w:styleId="TableParagraph">
    <w:name w:val="Table Paragraph"/>
    <w:basedOn w:val="Normlny"/>
    <w:uiPriority w:val="1"/>
    <w:qFormat/>
    <w:rsid w:val="00284BB2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1"/>
    <w:qFormat/>
    <w:rsid w:val="00284B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4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BB2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28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4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284BB2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4BB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28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zov">
    <w:name w:val="Title"/>
    <w:basedOn w:val="Normlny"/>
    <w:link w:val="NzovChar"/>
    <w:uiPriority w:val="10"/>
    <w:qFormat/>
    <w:rsid w:val="00284BB2"/>
    <w:pPr>
      <w:widowControl w:val="0"/>
      <w:autoSpaceDE w:val="0"/>
      <w:autoSpaceDN w:val="0"/>
      <w:spacing w:before="219"/>
      <w:ind w:left="217"/>
    </w:pPr>
    <w:rPr>
      <w:rFonts w:ascii="Calibri" w:eastAsia="Calibri" w:hAnsi="Calibri" w:cs="Calibri"/>
      <w:b/>
      <w:bCs/>
      <w:lang w:val="sk-SK" w:eastAsia="en-US"/>
    </w:rPr>
  </w:style>
  <w:style w:type="character" w:customStyle="1" w:styleId="NzovChar">
    <w:name w:val="Názov Char"/>
    <w:basedOn w:val="Predvolenpsmoodseku"/>
    <w:link w:val="Nzov"/>
    <w:uiPriority w:val="10"/>
    <w:rsid w:val="00284BB2"/>
    <w:rPr>
      <w:rFonts w:ascii="Calibri" w:eastAsia="Calibri" w:hAnsi="Calibri" w:cs="Calibri"/>
      <w:b/>
      <w:bCs/>
      <w:sz w:val="24"/>
      <w:szCs w:val="24"/>
    </w:rPr>
  </w:style>
  <w:style w:type="paragraph" w:styleId="Bezriadkovania">
    <w:name w:val="No Spacing"/>
    <w:uiPriority w:val="1"/>
    <w:qFormat/>
    <w:rsid w:val="0028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lny10">
    <w:name w:val="normlny1"/>
    <w:basedOn w:val="Normlny"/>
    <w:rsid w:val="00284BB2"/>
    <w:pPr>
      <w:spacing w:before="100" w:beforeAutospacing="1" w:after="100" w:afterAutospacing="1"/>
    </w:pPr>
    <w:rPr>
      <w:lang w:val="sk-SK" w:eastAsia="sk-SK"/>
    </w:rPr>
  </w:style>
  <w:style w:type="table" w:customStyle="1" w:styleId="Mriekatabuky2">
    <w:name w:val="Mriežka tabuľky2"/>
    <w:basedOn w:val="Normlnatabuka"/>
    <w:next w:val="Mriekatabuky"/>
    <w:rsid w:val="009541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Bartal Mária</dc:creator>
  <cp:keywords/>
  <dc:description/>
  <cp:lastModifiedBy>Gál Evelin</cp:lastModifiedBy>
  <cp:revision>4</cp:revision>
  <cp:lastPrinted>2025-06-23T08:35:00Z</cp:lastPrinted>
  <dcterms:created xsi:type="dcterms:W3CDTF">2025-06-23T08:18:00Z</dcterms:created>
  <dcterms:modified xsi:type="dcterms:W3CDTF">2025-06-23T08:36:00Z</dcterms:modified>
</cp:coreProperties>
</file>